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6B" w:rsidRPr="00FE0F6B" w:rsidRDefault="009C11CB" w:rsidP="0069426B">
      <w:pPr>
        <w:rPr>
          <w:rFonts w:ascii="Arial Narrow" w:hAnsi="Arial Narrow"/>
        </w:rPr>
      </w:pPr>
      <w:r w:rsidRPr="00BA317E">
        <w:rPr>
          <w:rFonts w:ascii="Arial Narrow" w:hAnsi="Arial Narrow" w:cstheme="minorHAnsi"/>
          <w:noProof/>
        </w:rPr>
        <mc:AlternateContent>
          <mc:Choice Requires="wps">
            <w:drawing>
              <wp:anchor distT="45720" distB="45720" distL="114300" distR="114300" simplePos="0" relativeHeight="251659264" behindDoc="0" locked="0" layoutInCell="1" allowOverlap="1" wp14:anchorId="4E6C69CC" wp14:editId="3023A87A">
                <wp:simplePos x="0" y="0"/>
                <wp:positionH relativeFrom="column">
                  <wp:posOffset>838200</wp:posOffset>
                </wp:positionH>
                <wp:positionV relativeFrom="paragraph">
                  <wp:posOffset>0</wp:posOffset>
                </wp:positionV>
                <wp:extent cx="18954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33425"/>
                        </a:xfrm>
                        <a:prstGeom prst="rect">
                          <a:avLst/>
                        </a:prstGeom>
                        <a:solidFill>
                          <a:srgbClr val="FFFFFF"/>
                        </a:solidFill>
                        <a:ln w="9525">
                          <a:noFill/>
                          <a:miter lim="800000"/>
                          <a:headEnd/>
                          <a:tailEnd/>
                        </a:ln>
                      </wps:spPr>
                      <wps:txbx>
                        <w:txbxContent>
                          <w:p w:rsidR="009C11CB" w:rsidRPr="009C11CB" w:rsidRDefault="009C11CB" w:rsidP="009C11CB">
                            <w:pPr>
                              <w:spacing w:after="0" w:line="240" w:lineRule="auto"/>
                              <w:rPr>
                                <w:rFonts w:ascii="Arial Narrow" w:hAnsi="Arial Narrow"/>
                                <w:sz w:val="20"/>
                              </w:rPr>
                            </w:pPr>
                            <w:r w:rsidRPr="009C11CB">
                              <w:rPr>
                                <w:rFonts w:ascii="Arial Narrow" w:hAnsi="Arial Narrow"/>
                                <w:sz w:val="20"/>
                              </w:rPr>
                              <w:t>State of Rhode Island</w:t>
                            </w:r>
                          </w:p>
                          <w:p w:rsidR="009C11CB" w:rsidRPr="009C11CB" w:rsidRDefault="009C11CB" w:rsidP="009C11CB">
                            <w:pPr>
                              <w:spacing w:after="0" w:line="240" w:lineRule="auto"/>
                              <w:rPr>
                                <w:rFonts w:ascii="Arial Narrow" w:hAnsi="Arial Narrow"/>
                                <w:sz w:val="20"/>
                              </w:rPr>
                            </w:pPr>
                            <w:r w:rsidRPr="009C11CB">
                              <w:rPr>
                                <w:rFonts w:ascii="Arial Narrow" w:hAnsi="Arial Narrow"/>
                                <w:sz w:val="20"/>
                              </w:rPr>
                              <w:t>Office of Cannabis Regulation</w:t>
                            </w:r>
                          </w:p>
                          <w:p w:rsidR="009C11CB" w:rsidRPr="009C11CB" w:rsidRDefault="009C11CB" w:rsidP="009C11CB">
                            <w:pPr>
                              <w:spacing w:after="0" w:line="240" w:lineRule="auto"/>
                              <w:rPr>
                                <w:rFonts w:ascii="Arial Narrow" w:hAnsi="Arial Narrow"/>
                                <w:sz w:val="20"/>
                              </w:rPr>
                            </w:pPr>
                            <w:r w:rsidRPr="009C11CB">
                              <w:rPr>
                                <w:rFonts w:ascii="Arial Narrow" w:hAnsi="Arial Narrow"/>
                                <w:sz w:val="20"/>
                              </w:rPr>
                              <w:t>1511 Pontiac Avenue, Bldg. 68-1</w:t>
                            </w:r>
                          </w:p>
                          <w:p w:rsidR="009C11CB" w:rsidRPr="009C11CB" w:rsidRDefault="009C11CB" w:rsidP="009C11CB">
                            <w:pPr>
                              <w:spacing w:after="0" w:line="240" w:lineRule="auto"/>
                              <w:rPr>
                                <w:rFonts w:ascii="Arial Narrow" w:hAnsi="Arial Narrow"/>
                                <w:sz w:val="20"/>
                              </w:rPr>
                            </w:pPr>
                            <w:r w:rsidRPr="009C11CB">
                              <w:rPr>
                                <w:rFonts w:ascii="Arial Narrow" w:hAnsi="Arial Narrow"/>
                                <w:sz w:val="20"/>
                              </w:rPr>
                              <w:t>Cranston, RI 02920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69CC" id="_x0000_t202" coordsize="21600,21600" o:spt="202" path="m,l,21600r21600,l21600,xe">
                <v:stroke joinstyle="miter"/>
                <v:path gradientshapeok="t" o:connecttype="rect"/>
              </v:shapetype>
              <v:shape id="Text Box 2" o:spid="_x0000_s1026" type="#_x0000_t202" style="position:absolute;margin-left:66pt;margin-top:0;width:149.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" stroked="f">
                <v:textbox>
                  <w:txbxContent>
                    <w:p w:rsidR="009C11CB" w:rsidRPr="009C11CB" w:rsidRDefault="009C11CB" w:rsidP="009C11CB">
                      <w:pPr>
                        <w:spacing w:after="0" w:line="240" w:lineRule="auto"/>
                        <w:rPr>
                          <w:rFonts w:ascii="Arial Narrow" w:hAnsi="Arial Narrow"/>
                          <w:sz w:val="20"/>
                        </w:rPr>
                      </w:pPr>
                      <w:r w:rsidRPr="009C11CB">
                        <w:rPr>
                          <w:rFonts w:ascii="Arial Narrow" w:hAnsi="Arial Narrow"/>
                          <w:sz w:val="20"/>
                        </w:rPr>
                        <w:t>State of Rhode Island</w:t>
                      </w:r>
                    </w:p>
                    <w:p w:rsidR="009C11CB" w:rsidRPr="009C11CB" w:rsidRDefault="009C11CB" w:rsidP="009C11CB">
                      <w:pPr>
                        <w:spacing w:after="0" w:line="240" w:lineRule="auto"/>
                        <w:rPr>
                          <w:rFonts w:ascii="Arial Narrow" w:hAnsi="Arial Narrow"/>
                          <w:sz w:val="20"/>
                        </w:rPr>
                      </w:pPr>
                      <w:r w:rsidRPr="009C11CB">
                        <w:rPr>
                          <w:rFonts w:ascii="Arial Narrow" w:hAnsi="Arial Narrow"/>
                          <w:sz w:val="20"/>
                        </w:rPr>
                        <w:t>Office of Cannabis Regulation</w:t>
                      </w:r>
                    </w:p>
                    <w:p w:rsidR="009C11CB" w:rsidRPr="009C11CB" w:rsidRDefault="009C11CB" w:rsidP="009C11CB">
                      <w:pPr>
                        <w:spacing w:after="0" w:line="240" w:lineRule="auto"/>
                        <w:rPr>
                          <w:rFonts w:ascii="Arial Narrow" w:hAnsi="Arial Narrow"/>
                          <w:sz w:val="20"/>
                        </w:rPr>
                      </w:pPr>
                      <w:r w:rsidRPr="009C11CB">
                        <w:rPr>
                          <w:rFonts w:ascii="Arial Narrow" w:hAnsi="Arial Narrow"/>
                          <w:sz w:val="20"/>
                        </w:rPr>
                        <w:t>1511 Pontiac Avenue, Bldg. 68-1</w:t>
                      </w:r>
                    </w:p>
                    <w:p w:rsidR="009C11CB" w:rsidRPr="009C11CB" w:rsidRDefault="009C11CB" w:rsidP="009C11CB">
                      <w:pPr>
                        <w:spacing w:after="0" w:line="240" w:lineRule="auto"/>
                        <w:rPr>
                          <w:rFonts w:ascii="Arial Narrow" w:hAnsi="Arial Narrow"/>
                          <w:sz w:val="20"/>
                        </w:rPr>
                      </w:pPr>
                      <w:r w:rsidRPr="009C11CB">
                        <w:rPr>
                          <w:rFonts w:ascii="Arial Narrow" w:hAnsi="Arial Narrow"/>
                          <w:sz w:val="20"/>
                        </w:rPr>
                        <w:t>Cranston, RI 02920</w:t>
                      </w:r>
                    </w:p>
                  </w:txbxContent>
                </v:textbox>
                <w10:wrap type="square"/>
              </v:shape>
            </w:pict>
          </mc:Fallback>
        </mc:AlternateContent>
      </w:r>
      <w:r w:rsidR="0069426B" w:rsidRPr="00FE0F6B">
        <w:rPr>
          <w:rFonts w:ascii="Arial Narrow" w:hAnsi="Arial Narrow"/>
          <w:noProof/>
        </w:rPr>
        <w:drawing>
          <wp:inline distT="0" distB="0" distL="0" distR="0">
            <wp:extent cx="714375" cy="714375"/>
            <wp:effectExtent l="0" t="0" r="9525" b="9525"/>
            <wp:docPr id="1" name="Picture 1" descr="C:\Users\Erica.Ferrelli\AppData\Local\Microsoft\Windows\INetCache\Content.MSO\D0A3F8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Ferrelli\AppData\Local\Microsoft\Windows\INetCache\Content.MSO\D0A3F83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69426B" w:rsidRPr="00FE0F6B">
        <w:rPr>
          <w:rFonts w:ascii="Arial Narrow" w:hAnsi="Arial Narrow"/>
        </w:rPr>
        <w:tab/>
      </w:r>
    </w:p>
    <w:p w:rsidR="0069426B" w:rsidRPr="00FE0F6B" w:rsidRDefault="001C39F0" w:rsidP="00FE0F6B">
      <w:pPr>
        <w:jc w:val="center"/>
        <w:rPr>
          <w:rFonts w:ascii="Arial Narrow" w:hAnsi="Arial Narrow"/>
          <w:b/>
          <w:u w:val="single"/>
        </w:rPr>
      </w:pPr>
      <w:r>
        <w:rPr>
          <w:rFonts w:ascii="Arial Narrow" w:hAnsi="Arial Narrow"/>
          <w:b/>
          <w:u w:val="single"/>
        </w:rPr>
        <w:t xml:space="preserve">Medical </w:t>
      </w:r>
      <w:r w:rsidR="0069426B" w:rsidRPr="00FE0F6B">
        <w:rPr>
          <w:rFonts w:ascii="Arial Narrow" w:hAnsi="Arial Narrow"/>
          <w:b/>
          <w:u w:val="single"/>
        </w:rPr>
        <w:t xml:space="preserve">Marijuana </w:t>
      </w:r>
      <w:r w:rsidR="00F965DB">
        <w:rPr>
          <w:rFonts w:ascii="Arial Narrow" w:hAnsi="Arial Narrow"/>
          <w:b/>
          <w:u w:val="single"/>
        </w:rPr>
        <w:t xml:space="preserve">Licensee </w:t>
      </w:r>
      <w:r w:rsidR="0069426B" w:rsidRPr="00FE0F6B">
        <w:rPr>
          <w:rFonts w:ascii="Arial Narrow" w:hAnsi="Arial Narrow"/>
          <w:b/>
          <w:u w:val="single"/>
        </w:rPr>
        <w:t>Additional Funding Application</w:t>
      </w:r>
    </w:p>
    <w:p w:rsidR="0069426B" w:rsidRPr="00FE0F6B" w:rsidRDefault="0069426B" w:rsidP="0069426B">
      <w:pPr>
        <w:rPr>
          <w:rFonts w:ascii="Arial Narrow" w:hAnsi="Arial Narrow"/>
        </w:rPr>
      </w:pPr>
      <w:r w:rsidRPr="00FE0F6B">
        <w:rPr>
          <w:rFonts w:ascii="Arial Narrow" w:hAnsi="Arial Narrow"/>
        </w:rPr>
        <w:t>This application is required to approve funds loaned</w:t>
      </w:r>
      <w:r w:rsidR="002C3D89">
        <w:rPr>
          <w:rFonts w:ascii="Arial Narrow" w:hAnsi="Arial Narrow"/>
        </w:rPr>
        <w:t xml:space="preserve"> or</w:t>
      </w:r>
      <w:r w:rsidRPr="00FE0F6B">
        <w:rPr>
          <w:rFonts w:ascii="Arial Narrow" w:hAnsi="Arial Narrow"/>
        </w:rPr>
        <w:t xml:space="preserve"> gifted </w:t>
      </w:r>
      <w:r w:rsidR="002C3D89">
        <w:rPr>
          <w:rFonts w:ascii="Arial Narrow" w:hAnsi="Arial Narrow"/>
        </w:rPr>
        <w:t>to</w:t>
      </w:r>
      <w:r w:rsidRPr="00FE0F6B">
        <w:rPr>
          <w:rFonts w:ascii="Arial Narrow" w:hAnsi="Arial Narrow"/>
        </w:rPr>
        <w:t xml:space="preserve"> a licensed cultivator or compassion center business. </w:t>
      </w:r>
    </w:p>
    <w:p w:rsidR="0069426B" w:rsidRDefault="0069426B" w:rsidP="0069426B">
      <w:pPr>
        <w:rPr>
          <w:rFonts w:ascii="Arial Narrow" w:hAnsi="Arial Narrow"/>
        </w:rPr>
      </w:pPr>
      <w:r w:rsidRPr="00FE0F6B">
        <w:rPr>
          <w:rFonts w:ascii="Arial Narrow" w:hAnsi="Arial Narrow"/>
        </w:rPr>
        <w:t xml:space="preserve">If this financial </w:t>
      </w:r>
      <w:r w:rsidR="00874E95">
        <w:rPr>
          <w:rFonts w:ascii="Arial Narrow" w:hAnsi="Arial Narrow"/>
        </w:rPr>
        <w:t>consideration</w:t>
      </w:r>
      <w:r w:rsidRPr="00FE0F6B">
        <w:rPr>
          <w:rFonts w:ascii="Arial Narrow" w:hAnsi="Arial Narrow"/>
        </w:rPr>
        <w:t xml:space="preserve"> will result in </w:t>
      </w:r>
      <w:r w:rsidR="00874E95">
        <w:rPr>
          <w:rFonts w:ascii="Arial Narrow" w:hAnsi="Arial Narrow"/>
        </w:rPr>
        <w:t xml:space="preserve">an ownership or equitable interest and/or </w:t>
      </w:r>
      <w:r w:rsidRPr="00FE0F6B">
        <w:rPr>
          <w:rFonts w:ascii="Arial Narrow" w:hAnsi="Arial Narrow"/>
        </w:rPr>
        <w:t>the right to receive any percentage of business profits or a change in the currently licensed ownership structure, please use the Change in Ownership application instead of this form.</w:t>
      </w:r>
    </w:p>
    <w:p w:rsidR="00145108" w:rsidRDefault="00145108" w:rsidP="00145108">
      <w:pPr>
        <w:rPr>
          <w:rFonts w:ascii="Arial Narrow" w:hAnsi="Arial Narrow" w:cstheme="minorHAnsi"/>
        </w:rPr>
      </w:pPr>
      <w:r>
        <w:rPr>
          <w:rFonts w:ascii="Arial Narrow" w:hAnsi="Arial Narrow" w:cstheme="minorHAnsi"/>
        </w:rPr>
        <w:t xml:space="preserve">Completed forms may be emailed to </w:t>
      </w:r>
      <w:hyperlink r:id="rId8" w:history="1">
        <w:r>
          <w:rPr>
            <w:rStyle w:val="Hyperlink"/>
            <w:rFonts w:ascii="Arial Narrow" w:hAnsi="Arial Narrow" w:cstheme="minorHAnsi"/>
          </w:rPr>
          <w:t>DBR.MMPCompliance@dbr.ri.gov</w:t>
        </w:r>
      </w:hyperlink>
      <w:r>
        <w:rPr>
          <w:rFonts w:ascii="Arial Narrow" w:hAnsi="Arial Narrow" w:cstheme="minorHAnsi"/>
        </w:rPr>
        <w:t xml:space="preserve"> or mailed to the above address.</w:t>
      </w:r>
    </w:p>
    <w:tbl>
      <w:tblPr>
        <w:tblStyle w:val="TableGrid"/>
        <w:tblW w:w="0" w:type="auto"/>
        <w:tblLook w:val="04A0" w:firstRow="1" w:lastRow="0" w:firstColumn="1" w:lastColumn="0" w:noHBand="0" w:noVBand="1"/>
      </w:tblPr>
      <w:tblGrid>
        <w:gridCol w:w="5395"/>
        <w:gridCol w:w="5395"/>
      </w:tblGrid>
      <w:tr w:rsidR="005D5A3F" w:rsidRPr="005D5A3F" w:rsidTr="00EA0E6E">
        <w:trPr>
          <w:trHeight w:val="377"/>
        </w:trPr>
        <w:tc>
          <w:tcPr>
            <w:tcW w:w="10790" w:type="dxa"/>
            <w:gridSpan w:val="2"/>
            <w:shd w:val="clear" w:color="auto" w:fill="5B9BD5" w:themeFill="accent5"/>
            <w:vAlign w:val="center"/>
          </w:tcPr>
          <w:p w:rsidR="005D5A3F" w:rsidRPr="005D5A3F" w:rsidRDefault="005D5A3F" w:rsidP="005D5A3F">
            <w:pPr>
              <w:pStyle w:val="ListParagraph"/>
              <w:numPr>
                <w:ilvl w:val="0"/>
                <w:numId w:val="1"/>
              </w:numPr>
              <w:ind w:left="-30" w:firstLine="0"/>
              <w:rPr>
                <w:rFonts w:ascii="Arial Narrow" w:hAnsi="Arial Narrow"/>
                <w:b/>
              </w:rPr>
            </w:pPr>
            <w:r w:rsidRPr="005D5A3F">
              <w:rPr>
                <w:rFonts w:ascii="Arial Narrow" w:hAnsi="Arial Narrow"/>
                <w:b/>
              </w:rPr>
              <w:t>Licensed Cultivator/Compassion Center Contact Information</w:t>
            </w:r>
          </w:p>
        </w:tc>
      </w:tr>
      <w:tr w:rsidR="00C04C94" w:rsidRPr="00FE0F6B" w:rsidTr="004B688D">
        <w:trPr>
          <w:trHeight w:val="710"/>
        </w:trPr>
        <w:tc>
          <w:tcPr>
            <w:tcW w:w="5395" w:type="dxa"/>
          </w:tcPr>
          <w:p w:rsidR="00C04C94" w:rsidRPr="00FE0F6B" w:rsidRDefault="00410AC5" w:rsidP="0069426B">
            <w:pPr>
              <w:rPr>
                <w:rFonts w:ascii="Arial Narrow" w:hAnsi="Arial Narrow"/>
              </w:rPr>
            </w:pPr>
            <w:r>
              <w:rPr>
                <w:rFonts w:ascii="Arial Narrow" w:hAnsi="Arial Narrow"/>
              </w:rPr>
              <w:t>Entity Name</w:t>
            </w:r>
          </w:p>
          <w:sdt>
            <w:sdtPr>
              <w:rPr>
                <w:rFonts w:ascii="Arial Narrow" w:hAnsi="Arial Narrow"/>
              </w:rPr>
              <w:id w:val="-1943830554"/>
              <w:placeholder>
                <w:docPart w:val="DefaultPlaceholder_-1854013440"/>
              </w:placeholder>
              <w:showingPlcHdr/>
              <w:text/>
            </w:sdtPr>
            <w:sdtContent>
              <w:p w:rsidR="00C04C94" w:rsidRPr="00FE0F6B" w:rsidRDefault="00E4459B" w:rsidP="0069426B">
                <w:pPr>
                  <w:rPr>
                    <w:rFonts w:ascii="Arial Narrow" w:hAnsi="Arial Narrow"/>
                  </w:rPr>
                </w:pPr>
                <w:r w:rsidRPr="004E58EE">
                  <w:rPr>
                    <w:rStyle w:val="PlaceholderText"/>
                  </w:rPr>
                  <w:t>Click or tap here to enter text.</w:t>
                </w:r>
              </w:p>
            </w:sdtContent>
          </w:sdt>
        </w:tc>
        <w:tc>
          <w:tcPr>
            <w:tcW w:w="5395" w:type="dxa"/>
          </w:tcPr>
          <w:p w:rsidR="00C04C94" w:rsidRDefault="00C04C94" w:rsidP="0069426B">
            <w:pPr>
              <w:rPr>
                <w:rFonts w:ascii="Arial Narrow" w:hAnsi="Arial Narrow"/>
              </w:rPr>
            </w:pPr>
            <w:r w:rsidRPr="00FE0F6B">
              <w:rPr>
                <w:rFonts w:ascii="Arial Narrow" w:hAnsi="Arial Narrow"/>
              </w:rPr>
              <w:t>License Number</w:t>
            </w:r>
          </w:p>
          <w:sdt>
            <w:sdtPr>
              <w:rPr>
                <w:rFonts w:ascii="Arial Narrow" w:hAnsi="Arial Narrow"/>
              </w:rPr>
              <w:id w:val="-1787414345"/>
              <w:placeholder>
                <w:docPart w:val="DefaultPlaceholder_-1854013440"/>
              </w:placeholder>
              <w:showingPlcHdr/>
              <w:text/>
            </w:sdtPr>
            <w:sdtContent>
              <w:p w:rsidR="00E4459B" w:rsidRPr="00FE0F6B" w:rsidRDefault="00E4459B" w:rsidP="0069426B">
                <w:pPr>
                  <w:rPr>
                    <w:rFonts w:ascii="Arial Narrow" w:hAnsi="Arial Narrow"/>
                  </w:rPr>
                </w:pPr>
                <w:r w:rsidRPr="004E58EE">
                  <w:rPr>
                    <w:rStyle w:val="PlaceholderText"/>
                  </w:rPr>
                  <w:t>Click or tap here to enter text.</w:t>
                </w:r>
              </w:p>
            </w:sdtContent>
          </w:sdt>
        </w:tc>
      </w:tr>
      <w:tr w:rsidR="00C04C94" w:rsidRPr="00FE0F6B" w:rsidTr="004B688D">
        <w:trPr>
          <w:trHeight w:val="710"/>
        </w:trPr>
        <w:tc>
          <w:tcPr>
            <w:tcW w:w="10790" w:type="dxa"/>
            <w:gridSpan w:val="2"/>
          </w:tcPr>
          <w:p w:rsidR="00C04C94" w:rsidRPr="00FE0F6B" w:rsidRDefault="00C04C94" w:rsidP="0069426B">
            <w:pPr>
              <w:rPr>
                <w:rFonts w:ascii="Arial Narrow" w:hAnsi="Arial Narrow"/>
              </w:rPr>
            </w:pPr>
            <w:r w:rsidRPr="00FE0F6B">
              <w:rPr>
                <w:rFonts w:ascii="Arial Narrow" w:hAnsi="Arial Narrow"/>
              </w:rPr>
              <w:t>Point of Contact</w:t>
            </w:r>
          </w:p>
          <w:sdt>
            <w:sdtPr>
              <w:rPr>
                <w:rFonts w:ascii="Arial Narrow" w:hAnsi="Arial Narrow"/>
              </w:rPr>
              <w:id w:val="492311982"/>
              <w:placeholder>
                <w:docPart w:val="DefaultPlaceholder_-1854013440"/>
              </w:placeholder>
              <w:showingPlcHdr/>
              <w:text/>
            </w:sdtPr>
            <w:sdtContent>
              <w:p w:rsidR="00C04C94" w:rsidRPr="00FE0F6B" w:rsidRDefault="00E4459B" w:rsidP="0069426B">
                <w:pPr>
                  <w:rPr>
                    <w:rFonts w:ascii="Arial Narrow" w:hAnsi="Arial Narrow"/>
                  </w:rPr>
                </w:pPr>
                <w:r w:rsidRPr="004E58EE">
                  <w:rPr>
                    <w:rStyle w:val="PlaceholderText"/>
                  </w:rPr>
                  <w:t>Click or tap here to enter text.</w:t>
                </w:r>
              </w:p>
            </w:sdtContent>
          </w:sdt>
        </w:tc>
      </w:tr>
      <w:tr w:rsidR="00C04C94" w:rsidRPr="00FE0F6B" w:rsidTr="004B688D">
        <w:trPr>
          <w:trHeight w:val="710"/>
        </w:trPr>
        <w:tc>
          <w:tcPr>
            <w:tcW w:w="5395" w:type="dxa"/>
          </w:tcPr>
          <w:p w:rsidR="00C04C94" w:rsidRPr="00FE0F6B" w:rsidRDefault="00C04C94" w:rsidP="0069426B">
            <w:pPr>
              <w:rPr>
                <w:rFonts w:ascii="Arial Narrow" w:hAnsi="Arial Narrow"/>
              </w:rPr>
            </w:pPr>
            <w:r w:rsidRPr="00FE0F6B">
              <w:rPr>
                <w:rFonts w:ascii="Arial Narrow" w:hAnsi="Arial Narrow"/>
              </w:rPr>
              <w:t>Email Address</w:t>
            </w:r>
          </w:p>
          <w:sdt>
            <w:sdtPr>
              <w:rPr>
                <w:rFonts w:ascii="Arial Narrow" w:hAnsi="Arial Narrow"/>
              </w:rPr>
              <w:id w:val="187261945"/>
              <w:placeholder>
                <w:docPart w:val="DefaultPlaceholder_-1854013440"/>
              </w:placeholder>
              <w:showingPlcHdr/>
              <w:text/>
            </w:sdtPr>
            <w:sdtContent>
              <w:p w:rsidR="00C04C94" w:rsidRPr="00FE0F6B" w:rsidRDefault="00E4459B" w:rsidP="0069426B">
                <w:pPr>
                  <w:rPr>
                    <w:rFonts w:ascii="Arial Narrow" w:hAnsi="Arial Narrow"/>
                  </w:rPr>
                </w:pPr>
                <w:r w:rsidRPr="004E58EE">
                  <w:rPr>
                    <w:rStyle w:val="PlaceholderText"/>
                  </w:rPr>
                  <w:t>Click or tap here to enter text.</w:t>
                </w:r>
              </w:p>
            </w:sdtContent>
          </w:sdt>
        </w:tc>
        <w:tc>
          <w:tcPr>
            <w:tcW w:w="5395" w:type="dxa"/>
          </w:tcPr>
          <w:p w:rsidR="00C04C94" w:rsidRDefault="00C04C94" w:rsidP="0069426B">
            <w:pPr>
              <w:rPr>
                <w:rFonts w:ascii="Arial Narrow" w:hAnsi="Arial Narrow"/>
              </w:rPr>
            </w:pPr>
            <w:r w:rsidRPr="00FE0F6B">
              <w:rPr>
                <w:rFonts w:ascii="Arial Narrow" w:hAnsi="Arial Narrow"/>
              </w:rPr>
              <w:t>Phone Number</w:t>
            </w:r>
          </w:p>
          <w:sdt>
            <w:sdtPr>
              <w:rPr>
                <w:rFonts w:ascii="Arial Narrow" w:hAnsi="Arial Narrow"/>
              </w:rPr>
              <w:id w:val="-1298981595"/>
              <w:placeholder>
                <w:docPart w:val="DefaultPlaceholder_-1854013440"/>
              </w:placeholder>
              <w:showingPlcHdr/>
              <w:text/>
            </w:sdtPr>
            <w:sdtContent>
              <w:p w:rsidR="00E4459B" w:rsidRPr="00FE0F6B" w:rsidRDefault="00E4459B" w:rsidP="0069426B">
                <w:pPr>
                  <w:rPr>
                    <w:rFonts w:ascii="Arial Narrow" w:hAnsi="Arial Narrow"/>
                  </w:rPr>
                </w:pPr>
                <w:r w:rsidRPr="004E58EE">
                  <w:rPr>
                    <w:rStyle w:val="PlaceholderText"/>
                  </w:rPr>
                  <w:t>Click or tap here to enter text.</w:t>
                </w:r>
              </w:p>
            </w:sdtContent>
          </w:sdt>
        </w:tc>
      </w:tr>
    </w:tbl>
    <w:p w:rsidR="00C04C94" w:rsidRPr="00176ABF" w:rsidRDefault="00C04C94" w:rsidP="009F0612">
      <w:pPr>
        <w:spacing w:after="0"/>
        <w:rPr>
          <w:rFonts w:ascii="Arial Narrow" w:hAnsi="Arial Narrow"/>
          <w:sz w:val="18"/>
        </w:rPr>
      </w:pPr>
    </w:p>
    <w:tbl>
      <w:tblPr>
        <w:tblStyle w:val="TableGrid"/>
        <w:tblW w:w="0" w:type="auto"/>
        <w:tblLook w:val="04A0" w:firstRow="1" w:lastRow="0" w:firstColumn="1" w:lastColumn="0" w:noHBand="0" w:noVBand="1"/>
      </w:tblPr>
      <w:tblGrid>
        <w:gridCol w:w="3596"/>
        <w:gridCol w:w="2789"/>
        <w:gridCol w:w="4405"/>
      </w:tblGrid>
      <w:tr w:rsidR="00AA3084" w:rsidRPr="00FE0F6B" w:rsidTr="0099316D">
        <w:trPr>
          <w:trHeight w:val="377"/>
        </w:trPr>
        <w:tc>
          <w:tcPr>
            <w:tcW w:w="10790" w:type="dxa"/>
            <w:gridSpan w:val="3"/>
            <w:shd w:val="clear" w:color="auto" w:fill="5B9BD5" w:themeFill="accent5"/>
            <w:vAlign w:val="center"/>
          </w:tcPr>
          <w:p w:rsidR="00AA3084" w:rsidRPr="005D5A3F" w:rsidRDefault="00FC28E0" w:rsidP="00AA3084">
            <w:pPr>
              <w:pStyle w:val="ListParagraph"/>
              <w:numPr>
                <w:ilvl w:val="0"/>
                <w:numId w:val="1"/>
              </w:numPr>
              <w:ind w:left="-30" w:firstLine="0"/>
              <w:rPr>
                <w:rFonts w:ascii="Arial Narrow" w:hAnsi="Arial Narrow"/>
                <w:b/>
              </w:rPr>
            </w:pPr>
            <w:r>
              <w:rPr>
                <w:rFonts w:ascii="Arial Narrow" w:hAnsi="Arial Narrow"/>
                <w:b/>
              </w:rPr>
              <w:t>Financier/</w:t>
            </w:r>
            <w:r w:rsidR="00874E95">
              <w:rPr>
                <w:rFonts w:ascii="Arial Narrow" w:hAnsi="Arial Narrow"/>
                <w:b/>
              </w:rPr>
              <w:t>Lender</w:t>
            </w:r>
            <w:r>
              <w:rPr>
                <w:rFonts w:ascii="Arial Narrow" w:hAnsi="Arial Narrow"/>
                <w:b/>
              </w:rPr>
              <w:t xml:space="preserve"> Information</w:t>
            </w:r>
          </w:p>
        </w:tc>
      </w:tr>
      <w:tr w:rsidR="00AA3084" w:rsidRPr="00FE0F6B" w:rsidTr="00176ABF">
        <w:trPr>
          <w:trHeight w:val="575"/>
        </w:trPr>
        <w:tc>
          <w:tcPr>
            <w:tcW w:w="3596" w:type="dxa"/>
          </w:tcPr>
          <w:p w:rsidR="00AA3084" w:rsidRDefault="00AA3084" w:rsidP="00AA3084">
            <w:pPr>
              <w:rPr>
                <w:rFonts w:ascii="Arial Narrow" w:hAnsi="Arial Narrow"/>
              </w:rPr>
            </w:pPr>
            <w:r w:rsidRPr="00FE0F6B">
              <w:rPr>
                <w:rFonts w:ascii="Arial Narrow" w:hAnsi="Arial Narrow"/>
              </w:rPr>
              <w:t>Financier/</w:t>
            </w:r>
            <w:r w:rsidR="00874E95">
              <w:rPr>
                <w:rFonts w:ascii="Arial Narrow" w:hAnsi="Arial Narrow"/>
              </w:rPr>
              <w:t>Lender</w:t>
            </w:r>
            <w:r w:rsidRPr="00FE0F6B">
              <w:rPr>
                <w:rFonts w:ascii="Arial Narrow" w:hAnsi="Arial Narrow"/>
              </w:rPr>
              <w:t xml:space="preserve"> Name</w:t>
            </w:r>
          </w:p>
          <w:sdt>
            <w:sdtPr>
              <w:rPr>
                <w:rFonts w:ascii="Arial Narrow" w:hAnsi="Arial Narrow"/>
              </w:rPr>
              <w:id w:val="1639300029"/>
              <w:placeholder>
                <w:docPart w:val="DefaultPlaceholder_-1854013440"/>
              </w:placeholder>
              <w:showingPlcHdr/>
              <w:text/>
            </w:sdtPr>
            <w:sdtContent>
              <w:p w:rsidR="00AA3084" w:rsidRPr="00FE0F6B" w:rsidRDefault="00E4459B" w:rsidP="00AA3084">
                <w:pPr>
                  <w:rPr>
                    <w:rFonts w:ascii="Arial Narrow" w:hAnsi="Arial Narrow"/>
                  </w:rPr>
                </w:pPr>
                <w:r w:rsidRPr="004E58EE">
                  <w:rPr>
                    <w:rStyle w:val="PlaceholderText"/>
                  </w:rPr>
                  <w:t>Click or tap here to enter text.</w:t>
                </w:r>
              </w:p>
            </w:sdtContent>
          </w:sdt>
        </w:tc>
        <w:tc>
          <w:tcPr>
            <w:tcW w:w="2789" w:type="dxa"/>
          </w:tcPr>
          <w:p w:rsidR="00AA3084" w:rsidRDefault="00AA3084" w:rsidP="00AA3084">
            <w:pPr>
              <w:rPr>
                <w:rFonts w:ascii="Arial Narrow" w:hAnsi="Arial Narrow"/>
              </w:rPr>
            </w:pPr>
            <w:r w:rsidRPr="00FE0F6B">
              <w:rPr>
                <w:rFonts w:ascii="Arial Narrow" w:hAnsi="Arial Narrow"/>
              </w:rPr>
              <w:t>Date of Birth</w:t>
            </w:r>
          </w:p>
          <w:sdt>
            <w:sdtPr>
              <w:rPr>
                <w:rFonts w:ascii="Arial Narrow" w:hAnsi="Arial Narrow"/>
              </w:rPr>
              <w:id w:val="-1813312568"/>
              <w:placeholder>
                <w:docPart w:val="DefaultPlaceholder_-1854013440"/>
              </w:placeholder>
              <w:showingPlcHdr/>
              <w:text/>
            </w:sdtPr>
            <w:sdtContent>
              <w:p w:rsidR="00E4459B" w:rsidRPr="00FE0F6B" w:rsidRDefault="00E4459B" w:rsidP="00AA3084">
                <w:pPr>
                  <w:rPr>
                    <w:rFonts w:ascii="Arial Narrow" w:hAnsi="Arial Narrow"/>
                  </w:rPr>
                </w:pPr>
                <w:r w:rsidRPr="004E58EE">
                  <w:rPr>
                    <w:rStyle w:val="PlaceholderText"/>
                  </w:rPr>
                  <w:t>Click or tap here to enter text.</w:t>
                </w:r>
              </w:p>
            </w:sdtContent>
          </w:sdt>
        </w:tc>
        <w:tc>
          <w:tcPr>
            <w:tcW w:w="4405" w:type="dxa"/>
          </w:tcPr>
          <w:p w:rsidR="00AA3084" w:rsidRPr="00FE0F6B" w:rsidRDefault="00AA3084" w:rsidP="00AA3084">
            <w:pPr>
              <w:rPr>
                <w:rFonts w:ascii="Arial Narrow" w:hAnsi="Arial Narrow"/>
              </w:rPr>
            </w:pPr>
            <w:r w:rsidRPr="00FE0F6B">
              <w:rPr>
                <w:rFonts w:ascii="Arial Narrow" w:hAnsi="Arial Narrow"/>
              </w:rPr>
              <w:t>Social Security</w:t>
            </w:r>
            <w:r w:rsidR="000E5D8C">
              <w:rPr>
                <w:rFonts w:ascii="Arial Narrow" w:hAnsi="Arial Narrow"/>
              </w:rPr>
              <w:t>/FEIN</w:t>
            </w:r>
          </w:p>
          <w:sdt>
            <w:sdtPr>
              <w:rPr>
                <w:rFonts w:ascii="Arial Narrow" w:hAnsi="Arial Narrow"/>
              </w:rPr>
              <w:id w:val="1258790909"/>
              <w:placeholder>
                <w:docPart w:val="DefaultPlaceholder_-1854013440"/>
              </w:placeholder>
              <w:showingPlcHdr/>
              <w:text/>
            </w:sdtPr>
            <w:sdtContent>
              <w:p w:rsidR="00AA3084" w:rsidRPr="00FE0F6B" w:rsidRDefault="00E4459B" w:rsidP="00AA3084">
                <w:pPr>
                  <w:rPr>
                    <w:rFonts w:ascii="Arial Narrow" w:hAnsi="Arial Narrow"/>
                  </w:rPr>
                </w:pPr>
                <w:r w:rsidRPr="004E58EE">
                  <w:rPr>
                    <w:rStyle w:val="PlaceholderText"/>
                  </w:rPr>
                  <w:t>Click or tap here to enter text.</w:t>
                </w:r>
              </w:p>
            </w:sdtContent>
          </w:sdt>
        </w:tc>
      </w:tr>
      <w:tr w:rsidR="00AA3084" w:rsidRPr="00FE0F6B" w:rsidTr="00C54BDE">
        <w:trPr>
          <w:trHeight w:val="647"/>
        </w:trPr>
        <w:tc>
          <w:tcPr>
            <w:tcW w:w="6385" w:type="dxa"/>
            <w:gridSpan w:val="2"/>
          </w:tcPr>
          <w:p w:rsidR="00AA3084" w:rsidRPr="00FE0F6B" w:rsidRDefault="00AA3084" w:rsidP="00AA3084">
            <w:pPr>
              <w:rPr>
                <w:rFonts w:ascii="Arial Narrow" w:hAnsi="Arial Narrow"/>
              </w:rPr>
            </w:pPr>
            <w:r w:rsidRPr="00FE0F6B">
              <w:rPr>
                <w:rFonts w:ascii="Arial Narrow" w:hAnsi="Arial Narrow"/>
              </w:rPr>
              <w:t>Mailing Address</w:t>
            </w:r>
          </w:p>
          <w:sdt>
            <w:sdtPr>
              <w:rPr>
                <w:rFonts w:ascii="Arial Narrow" w:hAnsi="Arial Narrow"/>
              </w:rPr>
              <w:id w:val="464553814"/>
              <w:placeholder>
                <w:docPart w:val="DefaultPlaceholder_-1854013440"/>
              </w:placeholder>
              <w:showingPlcHdr/>
              <w:text/>
            </w:sdtPr>
            <w:sdtContent>
              <w:p w:rsidR="00AA3084" w:rsidRPr="00FE0F6B" w:rsidRDefault="00E4459B" w:rsidP="00AA3084">
                <w:pPr>
                  <w:rPr>
                    <w:rFonts w:ascii="Arial Narrow" w:hAnsi="Arial Narrow"/>
                  </w:rPr>
                </w:pPr>
                <w:r w:rsidRPr="004E58EE">
                  <w:rPr>
                    <w:rStyle w:val="PlaceholderText"/>
                  </w:rPr>
                  <w:t>Click or tap here to enter text.</w:t>
                </w:r>
              </w:p>
            </w:sdtContent>
          </w:sdt>
        </w:tc>
        <w:tc>
          <w:tcPr>
            <w:tcW w:w="4405" w:type="dxa"/>
          </w:tcPr>
          <w:p w:rsidR="00AA3084" w:rsidRDefault="00AA3084" w:rsidP="00AA3084">
            <w:pPr>
              <w:rPr>
                <w:rFonts w:ascii="Arial Narrow" w:hAnsi="Arial Narrow"/>
              </w:rPr>
            </w:pPr>
            <w:r w:rsidRPr="00FE0F6B">
              <w:rPr>
                <w:rFonts w:ascii="Arial Narrow" w:hAnsi="Arial Narrow"/>
              </w:rPr>
              <w:t>Phone number</w:t>
            </w:r>
          </w:p>
          <w:sdt>
            <w:sdtPr>
              <w:rPr>
                <w:rFonts w:ascii="Arial Narrow" w:hAnsi="Arial Narrow"/>
              </w:rPr>
              <w:id w:val="1392694644"/>
              <w:placeholder>
                <w:docPart w:val="DefaultPlaceholder_-1854013440"/>
              </w:placeholder>
              <w:showingPlcHdr/>
              <w:text/>
            </w:sdtPr>
            <w:sdtContent>
              <w:p w:rsidR="00E4459B" w:rsidRPr="00FE0F6B" w:rsidRDefault="00E4459B" w:rsidP="00AA3084">
                <w:pPr>
                  <w:rPr>
                    <w:rFonts w:ascii="Arial Narrow" w:hAnsi="Arial Narrow"/>
                  </w:rPr>
                </w:pPr>
                <w:r w:rsidRPr="004E58EE">
                  <w:rPr>
                    <w:rStyle w:val="PlaceholderText"/>
                  </w:rPr>
                  <w:t>Click or tap here to enter text.</w:t>
                </w:r>
              </w:p>
            </w:sdtContent>
          </w:sdt>
        </w:tc>
      </w:tr>
      <w:tr w:rsidR="00301F57" w:rsidRPr="00FE0F6B" w:rsidTr="00154472">
        <w:trPr>
          <w:trHeight w:val="710"/>
        </w:trPr>
        <w:tc>
          <w:tcPr>
            <w:tcW w:w="10790" w:type="dxa"/>
            <w:gridSpan w:val="3"/>
          </w:tcPr>
          <w:p w:rsidR="00301F57" w:rsidRPr="00FE0F6B" w:rsidRDefault="00301F57" w:rsidP="00AA3084">
            <w:pPr>
              <w:rPr>
                <w:rFonts w:ascii="Arial Narrow" w:hAnsi="Arial Narrow"/>
              </w:rPr>
            </w:pPr>
            <w:r w:rsidRPr="00FE0F6B">
              <w:rPr>
                <w:rFonts w:ascii="Arial Narrow" w:hAnsi="Arial Narrow"/>
              </w:rPr>
              <w:t>Email Address</w:t>
            </w:r>
          </w:p>
          <w:sdt>
            <w:sdtPr>
              <w:rPr>
                <w:rFonts w:ascii="Arial Narrow" w:hAnsi="Arial Narrow"/>
              </w:rPr>
              <w:id w:val="544952342"/>
              <w:placeholder>
                <w:docPart w:val="DefaultPlaceholder_-1854013440"/>
              </w:placeholder>
              <w:showingPlcHdr/>
              <w:text/>
            </w:sdtPr>
            <w:sdtContent>
              <w:p w:rsidR="00301F57" w:rsidRPr="00FE0F6B" w:rsidRDefault="00E4459B" w:rsidP="00AA3084">
                <w:pPr>
                  <w:rPr>
                    <w:rFonts w:ascii="Arial Narrow" w:hAnsi="Arial Narrow"/>
                  </w:rPr>
                </w:pPr>
                <w:r w:rsidRPr="004E58EE">
                  <w:rPr>
                    <w:rStyle w:val="PlaceholderText"/>
                  </w:rPr>
                  <w:t>Click or tap here to enter text.</w:t>
                </w:r>
              </w:p>
            </w:sdtContent>
          </w:sdt>
        </w:tc>
      </w:tr>
      <w:tr w:rsidR="00231FB4" w:rsidRPr="00FE0F6B" w:rsidTr="00781A38">
        <w:trPr>
          <w:trHeight w:val="710"/>
        </w:trPr>
        <w:tc>
          <w:tcPr>
            <w:tcW w:w="6385" w:type="dxa"/>
            <w:gridSpan w:val="2"/>
          </w:tcPr>
          <w:p w:rsidR="00231FB4" w:rsidRDefault="00231FB4" w:rsidP="00AA3084">
            <w:pPr>
              <w:rPr>
                <w:rFonts w:ascii="Arial Narrow" w:hAnsi="Arial Narrow"/>
              </w:rPr>
            </w:pPr>
            <w:r>
              <w:rPr>
                <w:rFonts w:ascii="Arial Narrow" w:hAnsi="Arial Narrow"/>
              </w:rPr>
              <w:t>If Lender is an Entity, Name of Principal Officer</w:t>
            </w:r>
          </w:p>
          <w:sdt>
            <w:sdtPr>
              <w:rPr>
                <w:rFonts w:ascii="Arial Narrow" w:hAnsi="Arial Narrow"/>
              </w:rPr>
              <w:id w:val="-1139720324"/>
              <w:placeholder>
                <w:docPart w:val="DefaultPlaceholder_-1854013440"/>
              </w:placeholder>
              <w:showingPlcHdr/>
              <w:text/>
            </w:sdtPr>
            <w:sdtContent>
              <w:p w:rsidR="00E4459B" w:rsidRPr="00FE0F6B" w:rsidRDefault="00E4459B" w:rsidP="00AA3084">
                <w:pPr>
                  <w:rPr>
                    <w:rFonts w:ascii="Arial Narrow" w:hAnsi="Arial Narrow"/>
                  </w:rPr>
                </w:pPr>
                <w:r w:rsidRPr="004E58EE">
                  <w:rPr>
                    <w:rStyle w:val="PlaceholderText"/>
                  </w:rPr>
                  <w:t>Click or tap here to enter text.</w:t>
                </w:r>
              </w:p>
            </w:sdtContent>
          </w:sdt>
        </w:tc>
        <w:tc>
          <w:tcPr>
            <w:tcW w:w="4405" w:type="dxa"/>
          </w:tcPr>
          <w:p w:rsidR="00231FB4" w:rsidRDefault="00231FB4" w:rsidP="00AA3084">
            <w:pPr>
              <w:rPr>
                <w:rFonts w:ascii="Arial Narrow" w:hAnsi="Arial Narrow"/>
              </w:rPr>
            </w:pPr>
            <w:r w:rsidRPr="00FE0F6B">
              <w:rPr>
                <w:rFonts w:ascii="Arial Narrow" w:hAnsi="Arial Narrow"/>
              </w:rPr>
              <w:t>Social Security</w:t>
            </w:r>
            <w:r>
              <w:rPr>
                <w:rFonts w:ascii="Arial Narrow" w:hAnsi="Arial Narrow"/>
              </w:rPr>
              <w:t>/FEIN</w:t>
            </w:r>
          </w:p>
          <w:sdt>
            <w:sdtPr>
              <w:rPr>
                <w:rFonts w:ascii="Arial Narrow" w:hAnsi="Arial Narrow"/>
              </w:rPr>
              <w:id w:val="-927809237"/>
              <w:placeholder>
                <w:docPart w:val="DefaultPlaceholder_-1854013440"/>
              </w:placeholder>
              <w:showingPlcHdr/>
              <w:text/>
            </w:sdtPr>
            <w:sdtContent>
              <w:p w:rsidR="00E4459B" w:rsidRPr="00FE0F6B" w:rsidRDefault="00E4459B" w:rsidP="00AA3084">
                <w:pPr>
                  <w:rPr>
                    <w:rFonts w:ascii="Arial Narrow" w:hAnsi="Arial Narrow"/>
                  </w:rPr>
                </w:pPr>
                <w:r w:rsidRPr="004E58EE">
                  <w:rPr>
                    <w:rStyle w:val="PlaceholderText"/>
                  </w:rPr>
                  <w:t>Click or tap here to enter text.</w:t>
                </w:r>
              </w:p>
            </w:sdtContent>
          </w:sdt>
          <w:p w:rsidR="00231FB4" w:rsidRPr="00FE0F6B" w:rsidRDefault="00231FB4" w:rsidP="00AA3084">
            <w:pPr>
              <w:rPr>
                <w:rFonts w:ascii="Arial Narrow" w:hAnsi="Arial Narrow"/>
              </w:rPr>
            </w:pPr>
          </w:p>
        </w:tc>
      </w:tr>
      <w:tr w:rsidR="00AA3084" w:rsidRPr="00FE0F6B" w:rsidTr="00176ABF">
        <w:trPr>
          <w:trHeight w:val="782"/>
        </w:trPr>
        <w:tc>
          <w:tcPr>
            <w:tcW w:w="6385" w:type="dxa"/>
            <w:gridSpan w:val="2"/>
          </w:tcPr>
          <w:p w:rsidR="00AA3084" w:rsidRPr="00FE0F6B" w:rsidRDefault="00AA3084" w:rsidP="00AA3084">
            <w:pPr>
              <w:rPr>
                <w:rFonts w:ascii="Arial Narrow" w:hAnsi="Arial Narrow"/>
              </w:rPr>
            </w:pPr>
            <w:r w:rsidRPr="00FE0F6B">
              <w:rPr>
                <w:rFonts w:ascii="Arial Narrow" w:hAnsi="Arial Narrow"/>
              </w:rPr>
              <w:t>Email Address</w:t>
            </w:r>
          </w:p>
          <w:sdt>
            <w:sdtPr>
              <w:rPr>
                <w:rFonts w:ascii="Arial Narrow" w:hAnsi="Arial Narrow"/>
              </w:rPr>
              <w:id w:val="-406382519"/>
              <w:placeholder>
                <w:docPart w:val="DefaultPlaceholder_-1854013440"/>
              </w:placeholder>
              <w:showingPlcHdr/>
              <w:text/>
            </w:sdtPr>
            <w:sdtContent>
              <w:p w:rsidR="00AA3084" w:rsidRPr="00FE0F6B" w:rsidRDefault="00E4459B" w:rsidP="00AA3084">
                <w:pPr>
                  <w:rPr>
                    <w:rFonts w:ascii="Arial Narrow" w:hAnsi="Arial Narrow"/>
                  </w:rPr>
                </w:pPr>
                <w:r w:rsidRPr="004E58EE">
                  <w:rPr>
                    <w:rStyle w:val="PlaceholderText"/>
                  </w:rPr>
                  <w:t>Click or tap here to enter text.</w:t>
                </w:r>
              </w:p>
            </w:sdtContent>
          </w:sdt>
        </w:tc>
        <w:tc>
          <w:tcPr>
            <w:tcW w:w="4405" w:type="dxa"/>
          </w:tcPr>
          <w:p w:rsidR="00AA3084" w:rsidRDefault="00AA3084" w:rsidP="00AA3084">
            <w:pPr>
              <w:rPr>
                <w:rFonts w:ascii="Arial Narrow" w:hAnsi="Arial Narrow"/>
              </w:rPr>
            </w:pPr>
            <w:r w:rsidRPr="00FE0F6B">
              <w:rPr>
                <w:rFonts w:ascii="Arial Narrow" w:hAnsi="Arial Narrow"/>
              </w:rPr>
              <w:t>Amount of Loan/Gift and source</w:t>
            </w:r>
          </w:p>
          <w:sdt>
            <w:sdtPr>
              <w:rPr>
                <w:rFonts w:ascii="Arial Narrow" w:hAnsi="Arial Narrow"/>
              </w:rPr>
              <w:id w:val="73252709"/>
              <w:placeholder>
                <w:docPart w:val="DefaultPlaceholder_-1854013440"/>
              </w:placeholder>
              <w:showingPlcHdr/>
              <w:text/>
            </w:sdtPr>
            <w:sdtContent>
              <w:p w:rsidR="00E4459B" w:rsidRPr="00FE0F6B" w:rsidRDefault="00E4459B" w:rsidP="00AA3084">
                <w:pPr>
                  <w:rPr>
                    <w:rFonts w:ascii="Arial Narrow" w:hAnsi="Arial Narrow"/>
                  </w:rPr>
                </w:pPr>
                <w:r w:rsidRPr="004E58EE">
                  <w:rPr>
                    <w:rStyle w:val="PlaceholderText"/>
                  </w:rPr>
                  <w:t>Click or tap here to enter text.</w:t>
                </w:r>
              </w:p>
            </w:sdtContent>
          </w:sdt>
        </w:tc>
      </w:tr>
    </w:tbl>
    <w:p w:rsidR="00C04C94" w:rsidRPr="00690DC1" w:rsidRDefault="00C04C94" w:rsidP="000B7404">
      <w:pPr>
        <w:spacing w:after="0"/>
        <w:rPr>
          <w:rFonts w:ascii="Arial Narrow" w:hAnsi="Arial Narrow"/>
          <w:sz w:val="14"/>
        </w:rPr>
      </w:pPr>
    </w:p>
    <w:p w:rsidR="000B7404" w:rsidRDefault="000B7404" w:rsidP="000B7404">
      <w:pPr>
        <w:spacing w:after="0"/>
        <w:jc w:val="center"/>
        <w:rPr>
          <w:rFonts w:ascii="Arial Narrow" w:hAnsi="Arial Narrow" w:cstheme="minorHAnsi"/>
          <w:b/>
          <w:sz w:val="28"/>
          <w:szCs w:val="32"/>
        </w:rPr>
      </w:pPr>
      <w:r w:rsidRPr="006E12C1">
        <w:rPr>
          <w:rFonts w:ascii="Arial Narrow" w:hAnsi="Arial Narrow" w:cstheme="minorHAnsi"/>
          <w:b/>
          <w:sz w:val="28"/>
          <w:szCs w:val="32"/>
        </w:rPr>
        <w:t>Attach additional sheets as necessary</w:t>
      </w:r>
    </w:p>
    <w:p w:rsidR="00934502" w:rsidRDefault="000B7404" w:rsidP="00934502">
      <w:pPr>
        <w:spacing w:after="0" w:line="240" w:lineRule="auto"/>
        <w:jc w:val="both"/>
      </w:pPr>
      <w:r>
        <w:rPr>
          <w:rFonts w:ascii="Arial Narrow" w:hAnsi="Arial Narrow" w:cstheme="minorHAnsi"/>
          <w:b/>
          <w:sz w:val="28"/>
          <w:szCs w:val="32"/>
        </w:rPr>
        <w:br/>
      </w:r>
      <w:r w:rsidR="00680FB7">
        <w:t xml:space="preserve">The undersigned Licensee hereby certifies to the Office of Cannabis Regulation (OCR) that, notwithstanding any provision in the loan or other documents between Licensee and the lender, that the lender will </w:t>
      </w:r>
      <w:r w:rsidR="00680FB7">
        <w:rPr>
          <w:u w:val="single"/>
        </w:rPr>
        <w:t>not</w:t>
      </w:r>
      <w:r w:rsidR="00680FB7">
        <w:t xml:space="preserve"> have a lien on, or security interest in (</w:t>
      </w:r>
      <w:proofErr w:type="spellStart"/>
      <w:r w:rsidR="00680FB7">
        <w:t>i</w:t>
      </w:r>
      <w:proofErr w:type="spellEnd"/>
      <w:r w:rsidR="00680FB7">
        <w:t>) any cultivator/compassion center or other license issued by OCR to Licensee, or (ii) any marijuana plants, usable marijuana and/or marijuana related products cultivated, manufactured or otherwise owned by Licensee or located at the Licensee’s premises; all of the foregoing described in (</w:t>
      </w:r>
      <w:proofErr w:type="spellStart"/>
      <w:r w:rsidR="00680FB7">
        <w:t>i</w:t>
      </w:r>
      <w:proofErr w:type="spellEnd"/>
      <w:r w:rsidR="00680FB7">
        <w:t xml:space="preserve">) and (ii) being expressly excepted and excluded from any lien granted to lender under the loan or other documents between Licensee and lender.  </w:t>
      </w:r>
    </w:p>
    <w:p w:rsidR="00680FB7" w:rsidRDefault="004B683C" w:rsidP="004B683C">
      <w:r>
        <w:br w:type="page"/>
      </w:r>
      <w:r w:rsidR="00680FB7">
        <w:lastRenderedPageBreak/>
        <w:t>Along with this Form, Licensee must submit an updated Form 2 adding the information as to lender in Part II.</w:t>
      </w:r>
    </w:p>
    <w:p w:rsidR="00C04C94" w:rsidRPr="000B7404" w:rsidRDefault="00C04C94" w:rsidP="000B7404">
      <w:pPr>
        <w:spacing w:after="0"/>
        <w:rPr>
          <w:rFonts w:ascii="Arial Narrow" w:hAnsi="Arial Narrow" w:cstheme="minorHAnsi"/>
          <w:sz w:val="24"/>
          <w:szCs w:val="32"/>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716"/>
        <w:gridCol w:w="275"/>
        <w:gridCol w:w="355"/>
        <w:gridCol w:w="2615"/>
        <w:gridCol w:w="805"/>
        <w:gridCol w:w="1990"/>
      </w:tblGrid>
      <w:tr w:rsidR="00E4459B" w:rsidRPr="0021484E" w:rsidTr="00D37BE5">
        <w:trPr>
          <w:trHeight w:val="423"/>
        </w:trPr>
        <w:sdt>
          <w:sdtPr>
            <w:rPr>
              <w:rFonts w:ascii="Arial Narrow" w:hAnsi="Arial Narrow" w:cstheme="minorHAnsi"/>
            </w:rPr>
            <w:id w:val="714387501"/>
            <w:placeholder>
              <w:docPart w:val="FBEB73CBEFAB49DDB338F94E1E5125C3"/>
            </w:placeholder>
            <w:showingPlcHdr/>
            <w:text/>
          </w:sdtPr>
          <w:sdtContent>
            <w:tc>
              <w:tcPr>
                <w:tcW w:w="4410" w:type="dxa"/>
                <w:gridSpan w:val="3"/>
                <w:tcBorders>
                  <w:top w:val="nil"/>
                  <w:left w:val="nil"/>
                  <w:bottom w:val="single" w:sz="4" w:space="0" w:color="auto"/>
                  <w:right w:val="nil"/>
                </w:tcBorders>
                <w:shd w:val="clear" w:color="auto" w:fill="auto"/>
                <w:hideMark/>
              </w:tcPr>
              <w:p w:rsidR="00E4459B" w:rsidRPr="0021484E" w:rsidRDefault="00E4459B" w:rsidP="008C6881">
                <w:pPr>
                  <w:spacing w:before="60" w:after="60"/>
                  <w:rPr>
                    <w:rFonts w:ascii="Arial Narrow" w:hAnsi="Arial Narrow" w:cstheme="minorHAnsi"/>
                  </w:rPr>
                </w:pPr>
                <w:r w:rsidRPr="004E58EE">
                  <w:rPr>
                    <w:rStyle w:val="PlaceholderText"/>
                  </w:rPr>
                  <w:t>Click or tap here to enter text.</w:t>
                </w:r>
              </w:p>
            </w:tc>
          </w:sdtContent>
        </w:sdt>
        <w:tc>
          <w:tcPr>
            <w:tcW w:w="355" w:type="dxa"/>
            <w:tcBorders>
              <w:top w:val="nil"/>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p>
        </w:tc>
        <w:sdt>
          <w:sdtPr>
            <w:rPr>
              <w:rFonts w:ascii="Arial Narrow" w:hAnsi="Arial Narrow" w:cstheme="minorHAnsi"/>
            </w:rPr>
            <w:id w:val="-1401129901"/>
            <w:placeholder>
              <w:docPart w:val="FDD71B126D274C448A3F758527874933"/>
            </w:placeholder>
            <w:showingPlcHdr/>
            <w:text/>
          </w:sdtPr>
          <w:sdtContent>
            <w:tc>
              <w:tcPr>
                <w:tcW w:w="2615" w:type="dxa"/>
                <w:tcBorders>
                  <w:top w:val="nil"/>
                  <w:left w:val="nil"/>
                  <w:bottom w:val="single" w:sz="4" w:space="0" w:color="auto"/>
                  <w:right w:val="nil"/>
                </w:tcBorders>
                <w:shd w:val="clear" w:color="auto" w:fill="auto"/>
                <w:hideMark/>
              </w:tcPr>
              <w:p w:rsidR="00E4459B" w:rsidRPr="0021484E" w:rsidRDefault="00E4459B" w:rsidP="008C6881">
                <w:pPr>
                  <w:spacing w:before="60" w:after="60"/>
                  <w:rPr>
                    <w:rFonts w:ascii="Arial Narrow" w:hAnsi="Arial Narrow" w:cstheme="minorHAnsi"/>
                  </w:rPr>
                </w:pPr>
                <w:r w:rsidRPr="004E58EE">
                  <w:rPr>
                    <w:rStyle w:val="PlaceholderText"/>
                  </w:rPr>
                  <w:t>Click or tap here to enter text.</w:t>
                </w:r>
              </w:p>
            </w:tc>
          </w:sdtContent>
        </w:sdt>
        <w:tc>
          <w:tcPr>
            <w:tcW w:w="805" w:type="dxa"/>
            <w:tcBorders>
              <w:top w:val="nil"/>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p>
        </w:tc>
        <w:sdt>
          <w:sdtPr>
            <w:rPr>
              <w:rFonts w:ascii="Arial Narrow" w:hAnsi="Arial Narrow" w:cstheme="minorHAnsi"/>
            </w:rPr>
            <w:id w:val="-234857570"/>
            <w:placeholder>
              <w:docPart w:val="49CA74D6820E432480712B3177D463CE"/>
            </w:placeholder>
            <w:showingPlcHdr/>
            <w:date>
              <w:dateFormat w:val="M/d/yyyy"/>
              <w:lid w:val="en-US"/>
              <w:storeMappedDataAs w:val="dateTime"/>
              <w:calendar w:val="gregorian"/>
            </w:date>
          </w:sdtPr>
          <w:sdtContent>
            <w:tc>
              <w:tcPr>
                <w:tcW w:w="1990" w:type="dxa"/>
                <w:tcBorders>
                  <w:top w:val="nil"/>
                  <w:left w:val="nil"/>
                  <w:bottom w:val="single" w:sz="4" w:space="0" w:color="auto"/>
                  <w:right w:val="nil"/>
                </w:tcBorders>
                <w:shd w:val="clear" w:color="auto" w:fill="auto"/>
              </w:tcPr>
              <w:p w:rsidR="00E4459B" w:rsidRPr="0021484E" w:rsidRDefault="00E4459B" w:rsidP="008C6881">
                <w:pPr>
                  <w:spacing w:before="60" w:after="60"/>
                  <w:rPr>
                    <w:rFonts w:ascii="Arial Narrow" w:hAnsi="Arial Narrow" w:cstheme="minorHAnsi"/>
                  </w:rPr>
                </w:pPr>
                <w:r w:rsidRPr="004E58EE">
                  <w:rPr>
                    <w:rStyle w:val="PlaceholderText"/>
                  </w:rPr>
                  <w:t>Click or tap to enter a date.</w:t>
                </w:r>
              </w:p>
            </w:tc>
          </w:sdtContent>
        </w:sdt>
      </w:tr>
      <w:tr w:rsidR="00E4459B" w:rsidRPr="0021484E" w:rsidTr="00D37BE5">
        <w:trPr>
          <w:trHeight w:val="350"/>
        </w:trPr>
        <w:tc>
          <w:tcPr>
            <w:tcW w:w="1419" w:type="dxa"/>
            <w:tcBorders>
              <w:top w:val="single" w:sz="4" w:space="0" w:color="auto"/>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r>
              <w:rPr>
                <w:rFonts w:ascii="Arial Narrow" w:hAnsi="Arial Narrow" w:cstheme="minorHAnsi"/>
              </w:rPr>
              <w:t>Print Name</w:t>
            </w:r>
          </w:p>
        </w:tc>
        <w:tc>
          <w:tcPr>
            <w:tcW w:w="2716" w:type="dxa"/>
            <w:tcBorders>
              <w:top w:val="single" w:sz="4" w:space="0" w:color="auto"/>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p>
        </w:tc>
        <w:tc>
          <w:tcPr>
            <w:tcW w:w="630" w:type="dxa"/>
            <w:gridSpan w:val="2"/>
            <w:tcBorders>
              <w:top w:val="nil"/>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p>
        </w:tc>
        <w:tc>
          <w:tcPr>
            <w:tcW w:w="3420" w:type="dxa"/>
            <w:gridSpan w:val="2"/>
            <w:tcBorders>
              <w:top w:val="nil"/>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r>
              <w:rPr>
                <w:rFonts w:ascii="Arial Narrow" w:hAnsi="Arial Narrow" w:cstheme="minorHAnsi"/>
              </w:rPr>
              <w:t>Title</w:t>
            </w:r>
          </w:p>
        </w:tc>
        <w:tc>
          <w:tcPr>
            <w:tcW w:w="1990" w:type="dxa"/>
            <w:tcBorders>
              <w:top w:val="single" w:sz="4" w:space="0" w:color="auto"/>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r>
              <w:rPr>
                <w:rFonts w:ascii="Arial Narrow" w:hAnsi="Arial Narrow" w:cstheme="minorHAnsi"/>
              </w:rPr>
              <w:t>Date</w:t>
            </w:r>
          </w:p>
        </w:tc>
      </w:tr>
      <w:tr w:rsidR="00E4459B" w:rsidRPr="0021484E" w:rsidTr="00E4459B">
        <w:trPr>
          <w:trHeight w:val="80"/>
        </w:trPr>
        <w:tc>
          <w:tcPr>
            <w:tcW w:w="4765" w:type="dxa"/>
            <w:gridSpan w:val="4"/>
            <w:tcBorders>
              <w:top w:val="nil"/>
              <w:left w:val="nil"/>
              <w:bottom w:val="single" w:sz="4" w:space="0" w:color="auto"/>
              <w:right w:val="nil"/>
            </w:tcBorders>
            <w:shd w:val="clear" w:color="auto" w:fill="auto"/>
          </w:tcPr>
          <w:p w:rsidR="00E4459B" w:rsidRPr="0021484E" w:rsidRDefault="00E4459B" w:rsidP="008C6881">
            <w:pPr>
              <w:spacing w:before="60" w:after="60"/>
              <w:rPr>
                <w:rFonts w:ascii="Arial Narrow" w:hAnsi="Arial Narrow" w:cstheme="minorHAnsi"/>
              </w:rPr>
            </w:pPr>
          </w:p>
        </w:tc>
        <w:tc>
          <w:tcPr>
            <w:tcW w:w="3420" w:type="dxa"/>
            <w:gridSpan w:val="2"/>
            <w:tcBorders>
              <w:top w:val="nil"/>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p>
        </w:tc>
        <w:tc>
          <w:tcPr>
            <w:tcW w:w="1990" w:type="dxa"/>
            <w:tcBorders>
              <w:top w:val="nil"/>
              <w:left w:val="nil"/>
              <w:bottom w:val="nil"/>
              <w:right w:val="nil"/>
            </w:tcBorders>
            <w:shd w:val="clear" w:color="auto" w:fill="auto"/>
          </w:tcPr>
          <w:p w:rsidR="00E4459B" w:rsidRPr="0021484E" w:rsidRDefault="00E4459B" w:rsidP="008C6881">
            <w:pPr>
              <w:spacing w:before="60" w:after="60"/>
              <w:rPr>
                <w:rFonts w:ascii="Arial Narrow" w:hAnsi="Arial Narrow" w:cstheme="minorHAnsi"/>
              </w:rPr>
            </w:pPr>
          </w:p>
        </w:tc>
      </w:tr>
      <w:tr w:rsidR="000B7404" w:rsidRPr="0021484E" w:rsidTr="00E4459B">
        <w:trPr>
          <w:trHeight w:val="692"/>
        </w:trPr>
        <w:tc>
          <w:tcPr>
            <w:tcW w:w="1419" w:type="dxa"/>
            <w:tcBorders>
              <w:left w:val="nil"/>
              <w:bottom w:val="nil"/>
              <w:right w:val="nil"/>
            </w:tcBorders>
            <w:shd w:val="clear" w:color="auto" w:fill="auto"/>
          </w:tcPr>
          <w:p w:rsidR="000B7404" w:rsidRPr="0021484E" w:rsidRDefault="000B7404" w:rsidP="008C6881">
            <w:pPr>
              <w:spacing w:before="60" w:after="60"/>
              <w:rPr>
                <w:rFonts w:ascii="Arial Narrow" w:hAnsi="Arial Narrow" w:cstheme="minorHAnsi"/>
              </w:rPr>
            </w:pPr>
            <w:r>
              <w:rPr>
                <w:rFonts w:ascii="Arial Narrow" w:hAnsi="Arial Narrow" w:cstheme="minorHAnsi"/>
              </w:rPr>
              <w:t>Signature (Licensee)</w:t>
            </w:r>
          </w:p>
        </w:tc>
        <w:tc>
          <w:tcPr>
            <w:tcW w:w="2716" w:type="dxa"/>
            <w:tcBorders>
              <w:left w:val="nil"/>
              <w:bottom w:val="nil"/>
              <w:right w:val="nil"/>
            </w:tcBorders>
            <w:shd w:val="clear" w:color="auto" w:fill="auto"/>
          </w:tcPr>
          <w:p w:rsidR="000B7404" w:rsidRPr="0021484E" w:rsidRDefault="000B7404" w:rsidP="008C6881">
            <w:pPr>
              <w:spacing w:before="60" w:after="60"/>
              <w:rPr>
                <w:rFonts w:ascii="Arial Narrow" w:hAnsi="Arial Narrow" w:cstheme="minorHAnsi"/>
              </w:rPr>
            </w:pPr>
          </w:p>
        </w:tc>
        <w:tc>
          <w:tcPr>
            <w:tcW w:w="630" w:type="dxa"/>
            <w:gridSpan w:val="2"/>
            <w:tcBorders>
              <w:left w:val="nil"/>
              <w:bottom w:val="nil"/>
              <w:right w:val="nil"/>
            </w:tcBorders>
            <w:shd w:val="clear" w:color="auto" w:fill="auto"/>
          </w:tcPr>
          <w:p w:rsidR="000B7404" w:rsidRPr="0021484E" w:rsidRDefault="000B7404" w:rsidP="008C6881">
            <w:pPr>
              <w:spacing w:before="60" w:after="60"/>
              <w:rPr>
                <w:rFonts w:ascii="Arial Narrow" w:hAnsi="Arial Narrow" w:cstheme="minorHAnsi"/>
              </w:rPr>
            </w:pPr>
          </w:p>
        </w:tc>
        <w:tc>
          <w:tcPr>
            <w:tcW w:w="3420" w:type="dxa"/>
            <w:gridSpan w:val="2"/>
            <w:tcBorders>
              <w:top w:val="nil"/>
              <w:left w:val="nil"/>
              <w:bottom w:val="nil"/>
              <w:right w:val="nil"/>
            </w:tcBorders>
            <w:shd w:val="clear" w:color="auto" w:fill="auto"/>
          </w:tcPr>
          <w:p w:rsidR="000B7404" w:rsidRDefault="000B7404" w:rsidP="008C6881">
            <w:pPr>
              <w:spacing w:before="60" w:after="60"/>
              <w:rPr>
                <w:rFonts w:ascii="Arial Narrow" w:hAnsi="Arial Narrow" w:cstheme="minorHAnsi"/>
              </w:rPr>
            </w:pPr>
          </w:p>
        </w:tc>
        <w:tc>
          <w:tcPr>
            <w:tcW w:w="1990" w:type="dxa"/>
            <w:tcBorders>
              <w:top w:val="nil"/>
              <w:left w:val="nil"/>
              <w:bottom w:val="nil"/>
              <w:right w:val="nil"/>
            </w:tcBorders>
            <w:shd w:val="clear" w:color="auto" w:fill="auto"/>
          </w:tcPr>
          <w:p w:rsidR="000B7404" w:rsidRPr="0021484E" w:rsidRDefault="000B7404" w:rsidP="008C6881">
            <w:pPr>
              <w:spacing w:before="60" w:after="60"/>
              <w:rPr>
                <w:rFonts w:ascii="Arial Narrow" w:hAnsi="Arial Narrow" w:cstheme="minorHAnsi"/>
              </w:rPr>
            </w:pPr>
          </w:p>
        </w:tc>
      </w:tr>
    </w:tbl>
    <w:p w:rsidR="000B7404" w:rsidRPr="00FE0F6B" w:rsidRDefault="000B7404" w:rsidP="0069426B">
      <w:pPr>
        <w:rPr>
          <w:rFonts w:ascii="Arial Narrow" w:hAnsi="Arial Narrow"/>
        </w:rPr>
      </w:pPr>
      <w:bookmarkStart w:id="0" w:name="_GoBack"/>
      <w:bookmarkEnd w:id="0"/>
    </w:p>
    <w:sectPr w:rsidR="000B7404" w:rsidRPr="00FE0F6B" w:rsidSect="004B683C">
      <w:headerReference w:type="default" r:id="rId9"/>
      <w:pgSz w:w="12240" w:h="15840"/>
      <w:pgMar w:top="1260" w:right="720" w:bottom="1620" w:left="72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1D" w:rsidRDefault="00725F1D" w:rsidP="00725F1D">
      <w:pPr>
        <w:spacing w:after="0" w:line="240" w:lineRule="auto"/>
      </w:pPr>
      <w:r>
        <w:separator/>
      </w:r>
    </w:p>
  </w:endnote>
  <w:endnote w:type="continuationSeparator" w:id="0">
    <w:p w:rsidR="00725F1D" w:rsidRDefault="00725F1D" w:rsidP="0072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1D" w:rsidRDefault="00725F1D" w:rsidP="00725F1D">
      <w:pPr>
        <w:spacing w:after="0" w:line="240" w:lineRule="auto"/>
      </w:pPr>
      <w:r>
        <w:separator/>
      </w:r>
    </w:p>
  </w:footnote>
  <w:footnote w:type="continuationSeparator" w:id="0">
    <w:p w:rsidR="00725F1D" w:rsidRDefault="00725F1D" w:rsidP="0072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F1D" w:rsidRPr="006413ED" w:rsidRDefault="00725F1D" w:rsidP="00725F1D">
    <w:pPr>
      <w:pStyle w:val="Header"/>
      <w:jc w:val="right"/>
      <w:rPr>
        <w:rFonts w:ascii="Times New Roman" w:hAnsi="Times New Roman" w:cs="Times New Roman"/>
        <w:i/>
        <w:sz w:val="20"/>
      </w:rPr>
    </w:pPr>
    <w:r w:rsidRPr="006413ED">
      <w:rPr>
        <w:rFonts w:ascii="Times New Roman" w:hAnsi="Times New Roman" w:cs="Times New Roman"/>
        <w:i/>
        <w:sz w:val="20"/>
      </w:rPr>
      <w:t xml:space="preserve">Revised </w:t>
    </w:r>
    <w:r w:rsidR="00B931D9">
      <w:rPr>
        <w:rFonts w:ascii="Times New Roman" w:hAnsi="Times New Roman" w:cs="Times New Roman"/>
        <w:i/>
        <w:sz w:val="20"/>
      </w:rPr>
      <w:t>8/24</w:t>
    </w:r>
    <w:r w:rsidRPr="006413ED">
      <w:rPr>
        <w:rFonts w:ascii="Times New Roman" w:hAnsi="Times New Roman" w:cs="Times New Roman"/>
        <w:i/>
        <w:sz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D3565"/>
    <w:multiLevelType w:val="hybridMultilevel"/>
    <w:tmpl w:val="7FE6FF96"/>
    <w:lvl w:ilvl="0" w:tplc="553447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X9FKQJMiZQZB1nIRN0TtsqpVu4Cvl3k/0rRQy9+Lp3hR9rqi/C+lkczo/ygEU34ZIjXgdHVCzZU0mUxntM5fA==" w:salt="9cgM/xyPvMegbl4iJVqjY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6B"/>
    <w:rsid w:val="000000C2"/>
    <w:rsid w:val="000551BF"/>
    <w:rsid w:val="000B7404"/>
    <w:rsid w:val="000D6B07"/>
    <w:rsid w:val="000E5D8C"/>
    <w:rsid w:val="00145108"/>
    <w:rsid w:val="0016629F"/>
    <w:rsid w:val="00176ABF"/>
    <w:rsid w:val="00182492"/>
    <w:rsid w:val="001957A5"/>
    <w:rsid w:val="001B3E7B"/>
    <w:rsid w:val="001C39F0"/>
    <w:rsid w:val="00231FB4"/>
    <w:rsid w:val="00235B5C"/>
    <w:rsid w:val="002709FA"/>
    <w:rsid w:val="002A1BE8"/>
    <w:rsid w:val="002C3D89"/>
    <w:rsid w:val="00301F57"/>
    <w:rsid w:val="00302639"/>
    <w:rsid w:val="00381A1F"/>
    <w:rsid w:val="0039657C"/>
    <w:rsid w:val="003F218A"/>
    <w:rsid w:val="00410AC5"/>
    <w:rsid w:val="004760CB"/>
    <w:rsid w:val="004B683C"/>
    <w:rsid w:val="004B688D"/>
    <w:rsid w:val="004C0796"/>
    <w:rsid w:val="00551560"/>
    <w:rsid w:val="005D5A3F"/>
    <w:rsid w:val="00604EA2"/>
    <w:rsid w:val="006413ED"/>
    <w:rsid w:val="00680FB7"/>
    <w:rsid w:val="00690DC1"/>
    <w:rsid w:val="0069426B"/>
    <w:rsid w:val="00725F1D"/>
    <w:rsid w:val="007344E3"/>
    <w:rsid w:val="00874E95"/>
    <w:rsid w:val="00900C58"/>
    <w:rsid w:val="00934502"/>
    <w:rsid w:val="0099316D"/>
    <w:rsid w:val="009B6A8C"/>
    <w:rsid w:val="009B7B23"/>
    <w:rsid w:val="009C11CB"/>
    <w:rsid w:val="009F0612"/>
    <w:rsid w:val="00A112E7"/>
    <w:rsid w:val="00A321D7"/>
    <w:rsid w:val="00AA3084"/>
    <w:rsid w:val="00B931D9"/>
    <w:rsid w:val="00BE464E"/>
    <w:rsid w:val="00C04C94"/>
    <w:rsid w:val="00C54BDE"/>
    <w:rsid w:val="00C87325"/>
    <w:rsid w:val="00CD0D0C"/>
    <w:rsid w:val="00CE2BC8"/>
    <w:rsid w:val="00D26846"/>
    <w:rsid w:val="00D37BE5"/>
    <w:rsid w:val="00D61D84"/>
    <w:rsid w:val="00DA6A9D"/>
    <w:rsid w:val="00DF5A93"/>
    <w:rsid w:val="00E12673"/>
    <w:rsid w:val="00E4459B"/>
    <w:rsid w:val="00E60A73"/>
    <w:rsid w:val="00EA0E6E"/>
    <w:rsid w:val="00EC6CBB"/>
    <w:rsid w:val="00F71606"/>
    <w:rsid w:val="00F965DB"/>
    <w:rsid w:val="00FA734C"/>
    <w:rsid w:val="00FC28E0"/>
    <w:rsid w:val="00FE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882B2"/>
  <w15:chartTrackingRefBased/>
  <w15:docId w15:val="{5D26F91F-C849-457B-A62F-0CC1144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6B"/>
    <w:rPr>
      <w:rFonts w:ascii="Segoe UI" w:hAnsi="Segoe UI" w:cs="Segoe UI"/>
      <w:sz w:val="18"/>
      <w:szCs w:val="18"/>
    </w:rPr>
  </w:style>
  <w:style w:type="table" w:styleId="TableGrid">
    <w:name w:val="Table Grid"/>
    <w:basedOn w:val="TableNormal"/>
    <w:uiPriority w:val="39"/>
    <w:rsid w:val="0069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1D"/>
  </w:style>
  <w:style w:type="paragraph" w:styleId="Footer">
    <w:name w:val="footer"/>
    <w:basedOn w:val="Normal"/>
    <w:link w:val="FooterChar"/>
    <w:uiPriority w:val="99"/>
    <w:unhideWhenUsed/>
    <w:rsid w:val="00725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1D"/>
  </w:style>
  <w:style w:type="paragraph" w:styleId="ListParagraph">
    <w:name w:val="List Paragraph"/>
    <w:basedOn w:val="Normal"/>
    <w:uiPriority w:val="34"/>
    <w:qFormat/>
    <w:rsid w:val="005D5A3F"/>
    <w:pPr>
      <w:ind w:left="720"/>
      <w:contextualSpacing/>
    </w:pPr>
  </w:style>
  <w:style w:type="character" w:styleId="Hyperlink">
    <w:name w:val="Hyperlink"/>
    <w:basedOn w:val="DefaultParagraphFont"/>
    <w:uiPriority w:val="99"/>
    <w:semiHidden/>
    <w:unhideWhenUsed/>
    <w:rsid w:val="00145108"/>
    <w:rPr>
      <w:color w:val="0000FF"/>
      <w:u w:val="single"/>
    </w:rPr>
  </w:style>
  <w:style w:type="character" w:styleId="PlaceholderText">
    <w:name w:val="Placeholder Text"/>
    <w:basedOn w:val="DefaultParagraphFont"/>
    <w:uiPriority w:val="99"/>
    <w:semiHidden/>
    <w:rsid w:val="00E44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611">
      <w:bodyDiv w:val="1"/>
      <w:marLeft w:val="0"/>
      <w:marRight w:val="0"/>
      <w:marTop w:val="0"/>
      <w:marBottom w:val="0"/>
      <w:divBdr>
        <w:top w:val="none" w:sz="0" w:space="0" w:color="auto"/>
        <w:left w:val="none" w:sz="0" w:space="0" w:color="auto"/>
        <w:bottom w:val="none" w:sz="0" w:space="0" w:color="auto"/>
        <w:right w:val="none" w:sz="0" w:space="0" w:color="auto"/>
      </w:divBdr>
    </w:div>
    <w:div w:id="717629999">
      <w:bodyDiv w:val="1"/>
      <w:marLeft w:val="0"/>
      <w:marRight w:val="0"/>
      <w:marTop w:val="0"/>
      <w:marBottom w:val="0"/>
      <w:divBdr>
        <w:top w:val="none" w:sz="0" w:space="0" w:color="auto"/>
        <w:left w:val="none" w:sz="0" w:space="0" w:color="auto"/>
        <w:bottom w:val="none" w:sz="0" w:space="0" w:color="auto"/>
        <w:right w:val="none" w:sz="0" w:space="0" w:color="auto"/>
      </w:divBdr>
    </w:div>
    <w:div w:id="12405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MMPCompliance@dbr.r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E2FA3E-DC17-46DB-AA74-B9F7FC7F3FDA}"/>
      </w:docPartPr>
      <w:docPartBody>
        <w:p w:rsidR="00000000" w:rsidRDefault="00461625">
          <w:r w:rsidRPr="004E58EE">
            <w:rPr>
              <w:rStyle w:val="PlaceholderText"/>
            </w:rPr>
            <w:t>Click or tap here to enter text.</w:t>
          </w:r>
        </w:p>
      </w:docPartBody>
    </w:docPart>
    <w:docPart>
      <w:docPartPr>
        <w:name w:val="FBEB73CBEFAB49DDB338F94E1E5125C3"/>
        <w:category>
          <w:name w:val="General"/>
          <w:gallery w:val="placeholder"/>
        </w:category>
        <w:types>
          <w:type w:val="bbPlcHdr"/>
        </w:types>
        <w:behaviors>
          <w:behavior w:val="content"/>
        </w:behaviors>
        <w:guid w:val="{7B3CDFE4-E5E1-4E71-93EE-87228FF6804B}"/>
      </w:docPartPr>
      <w:docPartBody>
        <w:p w:rsidR="00000000" w:rsidRDefault="00461625" w:rsidP="00461625">
          <w:pPr>
            <w:pStyle w:val="FBEB73CBEFAB49DDB338F94E1E5125C3"/>
          </w:pPr>
          <w:r w:rsidRPr="004E58EE">
            <w:rPr>
              <w:rStyle w:val="PlaceholderText"/>
            </w:rPr>
            <w:t>Click or tap here to enter text.</w:t>
          </w:r>
        </w:p>
      </w:docPartBody>
    </w:docPart>
    <w:docPart>
      <w:docPartPr>
        <w:name w:val="FDD71B126D274C448A3F758527874933"/>
        <w:category>
          <w:name w:val="General"/>
          <w:gallery w:val="placeholder"/>
        </w:category>
        <w:types>
          <w:type w:val="bbPlcHdr"/>
        </w:types>
        <w:behaviors>
          <w:behavior w:val="content"/>
        </w:behaviors>
        <w:guid w:val="{45F09E21-6682-40A6-B3AA-1CAD898B502E}"/>
      </w:docPartPr>
      <w:docPartBody>
        <w:p w:rsidR="00000000" w:rsidRDefault="00461625" w:rsidP="00461625">
          <w:pPr>
            <w:pStyle w:val="FDD71B126D274C448A3F758527874933"/>
          </w:pPr>
          <w:r w:rsidRPr="004E58EE">
            <w:rPr>
              <w:rStyle w:val="PlaceholderText"/>
            </w:rPr>
            <w:t>Click or tap here to enter text.</w:t>
          </w:r>
        </w:p>
      </w:docPartBody>
    </w:docPart>
    <w:docPart>
      <w:docPartPr>
        <w:name w:val="49CA74D6820E432480712B3177D463CE"/>
        <w:category>
          <w:name w:val="General"/>
          <w:gallery w:val="placeholder"/>
        </w:category>
        <w:types>
          <w:type w:val="bbPlcHdr"/>
        </w:types>
        <w:behaviors>
          <w:behavior w:val="content"/>
        </w:behaviors>
        <w:guid w:val="{E7880DAB-E911-470C-AD33-05EE6027C03A}"/>
      </w:docPartPr>
      <w:docPartBody>
        <w:p w:rsidR="00000000" w:rsidRDefault="00461625" w:rsidP="00461625">
          <w:pPr>
            <w:pStyle w:val="49CA74D6820E432480712B3177D463CE"/>
          </w:pPr>
          <w:r w:rsidRPr="004E58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25"/>
    <w:rsid w:val="0046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625"/>
    <w:rPr>
      <w:color w:val="808080"/>
    </w:rPr>
  </w:style>
  <w:style w:type="paragraph" w:customStyle="1" w:styleId="959C48D4E49C46888DD79B49C4E7F022">
    <w:name w:val="959C48D4E49C46888DD79B49C4E7F022"/>
    <w:rsid w:val="00461625"/>
  </w:style>
  <w:style w:type="paragraph" w:customStyle="1" w:styleId="2CFCF382A54D4EE7A4FBAF4175DEF763">
    <w:name w:val="2CFCF382A54D4EE7A4FBAF4175DEF763"/>
    <w:rsid w:val="00461625"/>
  </w:style>
  <w:style w:type="paragraph" w:customStyle="1" w:styleId="4A3D910F1F6647F6A43693721711C939">
    <w:name w:val="4A3D910F1F6647F6A43693721711C939"/>
    <w:rsid w:val="00461625"/>
  </w:style>
  <w:style w:type="paragraph" w:customStyle="1" w:styleId="7F050A4739BF435CBD5680D788A53709">
    <w:name w:val="7F050A4739BF435CBD5680D788A53709"/>
    <w:rsid w:val="00461625"/>
  </w:style>
  <w:style w:type="paragraph" w:customStyle="1" w:styleId="FBEB73CBEFAB49DDB338F94E1E5125C3">
    <w:name w:val="FBEB73CBEFAB49DDB338F94E1E5125C3"/>
    <w:rsid w:val="00461625"/>
  </w:style>
  <w:style w:type="paragraph" w:customStyle="1" w:styleId="FDD71B126D274C448A3F758527874933">
    <w:name w:val="FDD71B126D274C448A3F758527874933"/>
    <w:rsid w:val="00461625"/>
  </w:style>
  <w:style w:type="paragraph" w:customStyle="1" w:styleId="49CA74D6820E432480712B3177D463CE">
    <w:name w:val="49CA74D6820E432480712B3177D463CE"/>
    <w:rsid w:val="00461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Ferrelli, Erica (DBR)</dc:creator>
  <cp:keywords/>
  <dc:description/>
  <cp:lastModifiedBy>Wells, Carter (DBR)</cp:lastModifiedBy>
  <cp:revision>3</cp:revision>
  <cp:lastPrinted>2020-01-13T15:57:00Z</cp:lastPrinted>
  <dcterms:created xsi:type="dcterms:W3CDTF">2020-08-24T15:43:00Z</dcterms:created>
  <dcterms:modified xsi:type="dcterms:W3CDTF">2020-08-24T15:43:00Z</dcterms:modified>
</cp:coreProperties>
</file>