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06B1B" w14:textId="77777777" w:rsidR="00D52ECD" w:rsidRPr="00CE4251" w:rsidRDefault="00D52ECD" w:rsidP="00D52ECD">
      <w:pPr>
        <w:spacing w:after="0" w:line="634" w:lineRule="exact"/>
        <w:ind w:left="640" w:right="-20"/>
        <w:rPr>
          <w:rFonts w:ascii="Franklin Gothic Demi" w:eastAsia="Franklin Gothic Demi" w:hAnsi="Franklin Gothic Demi" w:cs="Franklin Gothic Demi"/>
          <w:sz w:val="48"/>
          <w:szCs w:val="48"/>
        </w:rPr>
      </w:pPr>
      <w:r w:rsidRPr="00CE4251">
        <w:rPr>
          <w:rFonts w:ascii="Franklin Gothic Demi" w:eastAsia="Franklin Gothic Demi" w:hAnsi="Franklin Gothic Demi" w:cs="Franklin Gothic Demi"/>
          <w:color w:val="538DD3"/>
          <w:position w:val="-1"/>
          <w:sz w:val="48"/>
          <w:szCs w:val="48"/>
        </w:rPr>
        <w:t>C</w:t>
      </w:r>
      <w:r w:rsidRPr="00CE4251">
        <w:rPr>
          <w:rFonts w:ascii="Franklin Gothic Demi" w:eastAsia="Franklin Gothic Demi" w:hAnsi="Franklin Gothic Demi" w:cs="Franklin Gothic Demi"/>
          <w:color w:val="538DD3"/>
          <w:spacing w:val="-8"/>
          <w:position w:val="-1"/>
          <w:sz w:val="48"/>
          <w:szCs w:val="48"/>
        </w:rPr>
        <w:t>O</w:t>
      </w:r>
      <w:r w:rsidRPr="00CE4251">
        <w:rPr>
          <w:rFonts w:ascii="Franklin Gothic Demi" w:eastAsia="Franklin Gothic Demi" w:hAnsi="Franklin Gothic Demi" w:cs="Franklin Gothic Demi"/>
          <w:color w:val="538DD3"/>
          <w:position w:val="-1"/>
          <w:sz w:val="48"/>
          <w:szCs w:val="48"/>
        </w:rPr>
        <w:t>V</w:t>
      </w:r>
      <w:r w:rsidRPr="00CE4251">
        <w:rPr>
          <w:rFonts w:ascii="Franklin Gothic Demi" w:eastAsia="Franklin Gothic Demi" w:hAnsi="Franklin Gothic Demi" w:cs="Franklin Gothic Demi"/>
          <w:color w:val="538DD3"/>
          <w:spacing w:val="2"/>
          <w:position w:val="-1"/>
          <w:sz w:val="48"/>
          <w:szCs w:val="48"/>
        </w:rPr>
        <w:t>I</w:t>
      </w:r>
      <w:r w:rsidRPr="00CE4251">
        <w:rPr>
          <w:rFonts w:ascii="Franklin Gothic Demi" w:eastAsia="Franklin Gothic Demi" w:hAnsi="Franklin Gothic Demi" w:cs="Franklin Gothic Demi"/>
          <w:color w:val="538DD3"/>
          <w:spacing w:val="1"/>
          <w:position w:val="-1"/>
          <w:sz w:val="48"/>
          <w:szCs w:val="48"/>
        </w:rPr>
        <w:t>D</w:t>
      </w:r>
      <w:r w:rsidRPr="00CE4251">
        <w:rPr>
          <w:rFonts w:ascii="Franklin Gothic Demi" w:eastAsia="Franklin Gothic Demi" w:hAnsi="Franklin Gothic Demi" w:cs="Franklin Gothic Demi"/>
          <w:color w:val="538DD3"/>
          <w:position w:val="-1"/>
          <w:sz w:val="48"/>
          <w:szCs w:val="48"/>
        </w:rPr>
        <w:t>-19 Seasonal Control</w:t>
      </w:r>
      <w:r w:rsidRPr="00CE4251">
        <w:rPr>
          <w:rFonts w:ascii="Franklin Gothic Demi" w:eastAsia="Franklin Gothic Demi" w:hAnsi="Franklin Gothic Demi" w:cs="Franklin Gothic Demi"/>
          <w:color w:val="538DD3"/>
          <w:spacing w:val="-18"/>
          <w:position w:val="-1"/>
          <w:sz w:val="48"/>
          <w:szCs w:val="48"/>
        </w:rPr>
        <w:t xml:space="preserve"> </w:t>
      </w:r>
      <w:r w:rsidRPr="00CE4251">
        <w:rPr>
          <w:rFonts w:ascii="Franklin Gothic Demi" w:eastAsia="Franklin Gothic Demi" w:hAnsi="Franklin Gothic Demi" w:cs="Franklin Gothic Demi"/>
          <w:color w:val="538DD3"/>
          <w:spacing w:val="2"/>
          <w:position w:val="-1"/>
          <w:sz w:val="48"/>
          <w:szCs w:val="48"/>
        </w:rPr>
        <w:t>P</w:t>
      </w:r>
      <w:r w:rsidRPr="00CE4251">
        <w:rPr>
          <w:rFonts w:ascii="Franklin Gothic Demi" w:eastAsia="Franklin Gothic Demi" w:hAnsi="Franklin Gothic Demi" w:cs="Franklin Gothic Demi"/>
          <w:color w:val="538DD3"/>
          <w:position w:val="-1"/>
          <w:sz w:val="48"/>
          <w:szCs w:val="48"/>
        </w:rPr>
        <w:t>lan:</w:t>
      </w:r>
      <w:r w:rsidRPr="00CE4251">
        <w:rPr>
          <w:rFonts w:ascii="Franklin Gothic Demi" w:eastAsia="Franklin Gothic Demi" w:hAnsi="Franklin Gothic Demi" w:cs="Franklin Gothic Demi"/>
          <w:color w:val="538DD3"/>
          <w:spacing w:val="-12"/>
          <w:position w:val="-1"/>
          <w:sz w:val="48"/>
          <w:szCs w:val="48"/>
        </w:rPr>
        <w:t xml:space="preserve"> </w:t>
      </w:r>
      <w:r w:rsidRPr="00CE4251">
        <w:rPr>
          <w:rFonts w:ascii="Franklin Gothic Demi" w:eastAsia="Franklin Gothic Demi" w:hAnsi="Franklin Gothic Demi" w:cs="Franklin Gothic Demi"/>
          <w:color w:val="538DD3"/>
          <w:spacing w:val="-29"/>
          <w:position w:val="-1"/>
          <w:sz w:val="48"/>
          <w:szCs w:val="48"/>
        </w:rPr>
        <w:t>T</w:t>
      </w:r>
      <w:r w:rsidRPr="00CE4251">
        <w:rPr>
          <w:rFonts w:ascii="Franklin Gothic Demi" w:eastAsia="Franklin Gothic Demi" w:hAnsi="Franklin Gothic Demi" w:cs="Franklin Gothic Demi"/>
          <w:color w:val="538DD3"/>
          <w:position w:val="-1"/>
          <w:sz w:val="48"/>
          <w:szCs w:val="48"/>
        </w:rPr>
        <w:t>em</w:t>
      </w:r>
      <w:r w:rsidRPr="00CE4251">
        <w:rPr>
          <w:rFonts w:ascii="Franklin Gothic Demi" w:eastAsia="Franklin Gothic Demi" w:hAnsi="Franklin Gothic Demi" w:cs="Franklin Gothic Demi"/>
          <w:color w:val="538DD3"/>
          <w:spacing w:val="4"/>
          <w:position w:val="-1"/>
          <w:sz w:val="48"/>
          <w:szCs w:val="48"/>
        </w:rPr>
        <w:t>p</w:t>
      </w:r>
      <w:r w:rsidRPr="00CE4251">
        <w:rPr>
          <w:rFonts w:ascii="Franklin Gothic Demi" w:eastAsia="Franklin Gothic Demi" w:hAnsi="Franklin Gothic Demi" w:cs="Franklin Gothic Demi"/>
          <w:color w:val="538DD3"/>
          <w:position w:val="-1"/>
          <w:sz w:val="48"/>
          <w:szCs w:val="48"/>
        </w:rPr>
        <w:t>la</w:t>
      </w:r>
      <w:r w:rsidRPr="00CE4251">
        <w:rPr>
          <w:rFonts w:ascii="Franklin Gothic Demi" w:eastAsia="Franklin Gothic Demi" w:hAnsi="Franklin Gothic Demi" w:cs="Franklin Gothic Demi"/>
          <w:color w:val="538DD3"/>
          <w:spacing w:val="-2"/>
          <w:position w:val="-1"/>
          <w:sz w:val="48"/>
          <w:szCs w:val="48"/>
        </w:rPr>
        <w:t>t</w:t>
      </w:r>
      <w:r w:rsidRPr="00CE4251">
        <w:rPr>
          <w:rFonts w:ascii="Franklin Gothic Demi" w:eastAsia="Franklin Gothic Demi" w:hAnsi="Franklin Gothic Demi" w:cs="Franklin Gothic Demi"/>
          <w:color w:val="538DD3"/>
          <w:position w:val="-1"/>
          <w:sz w:val="48"/>
          <w:szCs w:val="48"/>
        </w:rPr>
        <w:t>e</w:t>
      </w:r>
    </w:p>
    <w:p w14:paraId="00399BE4" w14:textId="77777777" w:rsidR="00D52ECD" w:rsidRDefault="00D52ECD" w:rsidP="00D52ECD">
      <w:pPr>
        <w:spacing w:before="8" w:after="0" w:line="110" w:lineRule="exact"/>
        <w:rPr>
          <w:sz w:val="11"/>
          <w:szCs w:val="11"/>
        </w:rPr>
      </w:pPr>
    </w:p>
    <w:p w14:paraId="7A18DD23" w14:textId="77777777" w:rsidR="00CE4251" w:rsidRDefault="00CE4251" w:rsidP="004B05B4">
      <w:pPr>
        <w:spacing w:after="0" w:line="240" w:lineRule="auto"/>
        <w:ind w:left="640" w:right="742"/>
        <w:jc w:val="both"/>
        <w:rPr>
          <w:rFonts w:ascii="Franklin Gothic Book" w:eastAsia="Franklin Gothic Book" w:hAnsi="Franklin Gothic Book" w:cs="Franklin Gothic Book"/>
        </w:rPr>
      </w:pPr>
    </w:p>
    <w:p w14:paraId="1034B99C" w14:textId="0D0E567E" w:rsidR="00CE4251" w:rsidRDefault="00CE4251" w:rsidP="004B05B4">
      <w:pPr>
        <w:spacing w:after="0" w:line="240" w:lineRule="auto"/>
        <w:ind w:left="640" w:right="742"/>
        <w:jc w:val="both"/>
        <w:rPr>
          <w:rFonts w:ascii="Franklin Gothic Book" w:eastAsia="Franklin Gothic Book" w:hAnsi="Franklin Gothic Book" w:cs="Franklin Gothic Book"/>
        </w:rPr>
      </w:pPr>
      <w:r>
        <w:rPr>
          <w:rFonts w:ascii="Franklin Gothic Book" w:eastAsia="Franklin Gothic Book" w:hAnsi="Franklin Gothic Book" w:cs="Franklin Gothic Book"/>
        </w:rPr>
        <w:t>A business mu</w:t>
      </w:r>
      <w:r>
        <w:rPr>
          <w:rFonts w:ascii="Franklin Gothic Book" w:eastAsia="Franklin Gothic Book" w:hAnsi="Franklin Gothic Book" w:cs="Franklin Gothic Book"/>
          <w:spacing w:val="1"/>
        </w:rPr>
        <w:t>s</w:t>
      </w:r>
      <w:r>
        <w:rPr>
          <w:rFonts w:ascii="Franklin Gothic Book" w:eastAsia="Franklin Gothic Book" w:hAnsi="Franklin Gothic Book" w:cs="Franklin Gothic Book"/>
        </w:rPr>
        <w:t>t</w:t>
      </w:r>
      <w:r>
        <w:rPr>
          <w:rFonts w:ascii="Franklin Gothic Book" w:eastAsia="Franklin Gothic Book" w:hAnsi="Franklin Gothic Book" w:cs="Franklin Gothic Book"/>
          <w:spacing w:val="-3"/>
        </w:rPr>
        <w:t xml:space="preserve"> </w:t>
      </w:r>
      <w:r>
        <w:rPr>
          <w:rFonts w:ascii="Franklin Gothic Book" w:eastAsia="Franklin Gothic Book" w:hAnsi="Franklin Gothic Book" w:cs="Franklin Gothic Book"/>
          <w:spacing w:val="1"/>
        </w:rPr>
        <w:t>d</w:t>
      </w:r>
      <w:r>
        <w:rPr>
          <w:rFonts w:ascii="Franklin Gothic Book" w:eastAsia="Franklin Gothic Book" w:hAnsi="Franklin Gothic Book" w:cs="Franklin Gothic Book"/>
          <w:spacing w:val="-5"/>
        </w:rPr>
        <w:t>e</w:t>
      </w:r>
      <w:r>
        <w:rPr>
          <w:rFonts w:ascii="Franklin Gothic Book" w:eastAsia="Franklin Gothic Book" w:hAnsi="Franklin Gothic Book" w:cs="Franklin Gothic Book"/>
          <w:spacing w:val="-3"/>
        </w:rPr>
        <w:t>v</w:t>
      </w:r>
      <w:r>
        <w:rPr>
          <w:rFonts w:ascii="Franklin Gothic Book" w:eastAsia="Franklin Gothic Book" w:hAnsi="Franklin Gothic Book" w:cs="Franklin Gothic Book"/>
        </w:rPr>
        <w:t>e</w:t>
      </w:r>
      <w:r>
        <w:rPr>
          <w:rFonts w:ascii="Franklin Gothic Book" w:eastAsia="Franklin Gothic Book" w:hAnsi="Franklin Gothic Book" w:cs="Franklin Gothic Book"/>
          <w:spacing w:val="-3"/>
        </w:rPr>
        <w:t>l</w:t>
      </w:r>
      <w:r>
        <w:rPr>
          <w:rFonts w:ascii="Franklin Gothic Book" w:eastAsia="Franklin Gothic Book" w:hAnsi="Franklin Gothic Book" w:cs="Franklin Gothic Book"/>
        </w:rPr>
        <w:t>op</w:t>
      </w:r>
      <w:r>
        <w:rPr>
          <w:rFonts w:ascii="Franklin Gothic Book" w:eastAsia="Franklin Gothic Book" w:hAnsi="Franklin Gothic Book" w:cs="Franklin Gothic Book"/>
          <w:spacing w:val="-2"/>
        </w:rPr>
        <w:t xml:space="preserve"> </w:t>
      </w:r>
      <w:r>
        <w:rPr>
          <w:rFonts w:ascii="Franklin Gothic Book" w:eastAsia="Franklin Gothic Book" w:hAnsi="Franklin Gothic Book" w:cs="Franklin Gothic Book"/>
        </w:rPr>
        <w:t>a</w:t>
      </w:r>
      <w:r>
        <w:rPr>
          <w:rFonts w:ascii="Franklin Gothic Book" w:eastAsia="Franklin Gothic Book" w:hAnsi="Franklin Gothic Book" w:cs="Franklin Gothic Book"/>
          <w:spacing w:val="1"/>
        </w:rPr>
        <w:t xml:space="preserve"> </w:t>
      </w:r>
      <w:r>
        <w:rPr>
          <w:rFonts w:ascii="Franklin Gothic Book" w:eastAsia="Franklin Gothic Book" w:hAnsi="Franklin Gothic Book" w:cs="Franklin Gothic Book"/>
        </w:rPr>
        <w:t>w</w:t>
      </w:r>
      <w:r>
        <w:rPr>
          <w:rFonts w:ascii="Franklin Gothic Book" w:eastAsia="Franklin Gothic Book" w:hAnsi="Franklin Gothic Book" w:cs="Franklin Gothic Book"/>
          <w:spacing w:val="-1"/>
        </w:rPr>
        <w:t>r</w:t>
      </w:r>
      <w:r>
        <w:rPr>
          <w:rFonts w:ascii="Franklin Gothic Book" w:eastAsia="Franklin Gothic Book" w:hAnsi="Franklin Gothic Book" w:cs="Franklin Gothic Book"/>
        </w:rPr>
        <w:t>i</w:t>
      </w:r>
      <w:r>
        <w:rPr>
          <w:rFonts w:ascii="Franklin Gothic Book" w:eastAsia="Franklin Gothic Book" w:hAnsi="Franklin Gothic Book" w:cs="Franklin Gothic Book"/>
          <w:spacing w:val="-1"/>
        </w:rPr>
        <w:t>t</w:t>
      </w:r>
      <w:r>
        <w:rPr>
          <w:rFonts w:ascii="Franklin Gothic Book" w:eastAsia="Franklin Gothic Book" w:hAnsi="Franklin Gothic Book" w:cs="Franklin Gothic Book"/>
          <w:spacing w:val="-5"/>
        </w:rPr>
        <w:t>t</w:t>
      </w:r>
      <w:r>
        <w:rPr>
          <w:rFonts w:ascii="Franklin Gothic Book" w:eastAsia="Franklin Gothic Book" w:hAnsi="Franklin Gothic Book" w:cs="Franklin Gothic Book"/>
        </w:rPr>
        <w:t>en Seasonal C</w:t>
      </w:r>
      <w:r>
        <w:rPr>
          <w:rFonts w:ascii="Franklin Gothic Book" w:eastAsia="Franklin Gothic Book" w:hAnsi="Franklin Gothic Book" w:cs="Franklin Gothic Book"/>
          <w:spacing w:val="-5"/>
        </w:rPr>
        <w:t>O</w:t>
      </w:r>
      <w:r>
        <w:rPr>
          <w:rFonts w:ascii="Franklin Gothic Book" w:eastAsia="Franklin Gothic Book" w:hAnsi="Franklin Gothic Book" w:cs="Franklin Gothic Book"/>
          <w:spacing w:val="-1"/>
        </w:rPr>
        <w:t>V</w:t>
      </w:r>
      <w:r>
        <w:rPr>
          <w:rFonts w:ascii="Franklin Gothic Book" w:eastAsia="Franklin Gothic Book" w:hAnsi="Franklin Gothic Book" w:cs="Franklin Gothic Book"/>
        </w:rPr>
        <w:t>I</w:t>
      </w:r>
      <w:r>
        <w:rPr>
          <w:rFonts w:ascii="Franklin Gothic Book" w:eastAsia="Franklin Gothic Book" w:hAnsi="Franklin Gothic Book" w:cs="Franklin Gothic Book"/>
          <w:spacing w:val="3"/>
        </w:rPr>
        <w:t>D</w:t>
      </w:r>
      <w:r>
        <w:rPr>
          <w:rFonts w:ascii="Franklin Gothic Book" w:eastAsia="Franklin Gothic Book" w:hAnsi="Franklin Gothic Book" w:cs="Franklin Gothic Book"/>
        </w:rPr>
        <w:t>-</w:t>
      </w:r>
      <w:r>
        <w:rPr>
          <w:rFonts w:ascii="Franklin Gothic Book" w:eastAsia="Franklin Gothic Book" w:hAnsi="Franklin Gothic Book" w:cs="Franklin Gothic Book"/>
          <w:spacing w:val="-5"/>
        </w:rPr>
        <w:t>1</w:t>
      </w:r>
      <w:r>
        <w:rPr>
          <w:rFonts w:ascii="Franklin Gothic Book" w:eastAsia="Franklin Gothic Book" w:hAnsi="Franklin Gothic Book" w:cs="Franklin Gothic Book"/>
        </w:rPr>
        <w:t>9 Cont</w:t>
      </w:r>
      <w:r>
        <w:rPr>
          <w:rFonts w:ascii="Franklin Gothic Book" w:eastAsia="Franklin Gothic Book" w:hAnsi="Franklin Gothic Book" w:cs="Franklin Gothic Book"/>
          <w:spacing w:val="-6"/>
        </w:rPr>
        <w:t>r</w:t>
      </w:r>
      <w:r>
        <w:rPr>
          <w:rFonts w:ascii="Franklin Gothic Book" w:eastAsia="Franklin Gothic Book" w:hAnsi="Franklin Gothic Book" w:cs="Franklin Gothic Book"/>
          <w:spacing w:val="-2"/>
        </w:rPr>
        <w:t>o</w:t>
      </w:r>
      <w:r>
        <w:rPr>
          <w:rFonts w:ascii="Franklin Gothic Book" w:eastAsia="Franklin Gothic Book" w:hAnsi="Franklin Gothic Book" w:cs="Franklin Gothic Book"/>
        </w:rPr>
        <w:t xml:space="preserve">l </w:t>
      </w:r>
      <w:r>
        <w:rPr>
          <w:rFonts w:ascii="Franklin Gothic Book" w:eastAsia="Franklin Gothic Book" w:hAnsi="Franklin Gothic Book" w:cs="Franklin Gothic Book"/>
          <w:spacing w:val="-1"/>
        </w:rPr>
        <w:t>P</w:t>
      </w:r>
      <w:r>
        <w:rPr>
          <w:rFonts w:ascii="Franklin Gothic Book" w:eastAsia="Franklin Gothic Book" w:hAnsi="Franklin Gothic Book" w:cs="Franklin Gothic Book"/>
        </w:rPr>
        <w:t>lan that supplements its already existing COVID-19 Control Plan. This seasonal plan will outline h</w:t>
      </w:r>
      <w:r>
        <w:rPr>
          <w:rFonts w:ascii="Franklin Gothic Book" w:eastAsia="Franklin Gothic Book" w:hAnsi="Franklin Gothic Book" w:cs="Franklin Gothic Book"/>
          <w:spacing w:val="-2"/>
        </w:rPr>
        <w:t>o</w:t>
      </w:r>
      <w:r>
        <w:rPr>
          <w:rFonts w:ascii="Franklin Gothic Book" w:eastAsia="Franklin Gothic Book" w:hAnsi="Franklin Gothic Book" w:cs="Franklin Gothic Book"/>
        </w:rPr>
        <w:t>w</w:t>
      </w:r>
      <w:r>
        <w:rPr>
          <w:rFonts w:ascii="Franklin Gothic Book" w:eastAsia="Franklin Gothic Book" w:hAnsi="Franklin Gothic Book" w:cs="Franklin Gothic Book"/>
          <w:spacing w:val="1"/>
        </w:rPr>
        <w:t xml:space="preserve"> the business w</w:t>
      </w:r>
      <w:r>
        <w:rPr>
          <w:rFonts w:ascii="Franklin Gothic Book" w:eastAsia="Franklin Gothic Book" w:hAnsi="Franklin Gothic Book" w:cs="Franklin Gothic Book"/>
        </w:rPr>
        <w:t>i</w:t>
      </w:r>
      <w:r>
        <w:rPr>
          <w:rFonts w:ascii="Franklin Gothic Book" w:eastAsia="Franklin Gothic Book" w:hAnsi="Franklin Gothic Book" w:cs="Franklin Gothic Book"/>
          <w:spacing w:val="-1"/>
        </w:rPr>
        <w:t>l</w:t>
      </w:r>
      <w:r>
        <w:rPr>
          <w:rFonts w:ascii="Franklin Gothic Book" w:eastAsia="Franklin Gothic Book" w:hAnsi="Franklin Gothic Book" w:cs="Franklin Gothic Book"/>
        </w:rPr>
        <w:t xml:space="preserve">l </w:t>
      </w:r>
      <w:r>
        <w:rPr>
          <w:rFonts w:ascii="Franklin Gothic Book" w:eastAsia="Franklin Gothic Book" w:hAnsi="Franklin Gothic Book" w:cs="Franklin Gothic Book"/>
          <w:spacing w:val="-1"/>
        </w:rPr>
        <w:t>pr</w:t>
      </w:r>
      <w:r>
        <w:rPr>
          <w:rFonts w:ascii="Franklin Gothic Book" w:eastAsia="Franklin Gothic Book" w:hAnsi="Franklin Gothic Book" w:cs="Franklin Gothic Book"/>
          <w:spacing w:val="-5"/>
        </w:rPr>
        <w:t>e</w:t>
      </w:r>
      <w:r>
        <w:rPr>
          <w:rFonts w:ascii="Franklin Gothic Book" w:eastAsia="Franklin Gothic Book" w:hAnsi="Franklin Gothic Book" w:cs="Franklin Gothic Book"/>
          <w:spacing w:val="-3"/>
        </w:rPr>
        <w:t>v</w:t>
      </w:r>
      <w:r>
        <w:rPr>
          <w:rFonts w:ascii="Franklin Gothic Book" w:eastAsia="Franklin Gothic Book" w:hAnsi="Franklin Gothic Book" w:cs="Franklin Gothic Book"/>
        </w:rPr>
        <w:t xml:space="preserve">ent </w:t>
      </w:r>
      <w:r>
        <w:rPr>
          <w:rFonts w:ascii="Franklin Gothic Book" w:eastAsia="Franklin Gothic Book" w:hAnsi="Franklin Gothic Book" w:cs="Franklin Gothic Book"/>
          <w:spacing w:val="-1"/>
        </w:rPr>
        <w:t>t</w:t>
      </w:r>
      <w:r>
        <w:rPr>
          <w:rFonts w:ascii="Franklin Gothic Book" w:eastAsia="Franklin Gothic Book" w:hAnsi="Franklin Gothic Book" w:cs="Franklin Gothic Book"/>
        </w:rPr>
        <w:t>he</w:t>
      </w:r>
      <w:r>
        <w:rPr>
          <w:rFonts w:ascii="Franklin Gothic Book" w:eastAsia="Franklin Gothic Book" w:hAnsi="Franklin Gothic Book" w:cs="Franklin Gothic Book"/>
          <w:spacing w:val="-2"/>
        </w:rPr>
        <w:t xml:space="preserve"> </w:t>
      </w:r>
      <w:r>
        <w:rPr>
          <w:rFonts w:ascii="Franklin Gothic Book" w:eastAsia="Franklin Gothic Book" w:hAnsi="Franklin Gothic Book" w:cs="Franklin Gothic Book"/>
        </w:rPr>
        <w:t>s</w:t>
      </w:r>
      <w:r>
        <w:rPr>
          <w:rFonts w:ascii="Franklin Gothic Book" w:eastAsia="Franklin Gothic Book" w:hAnsi="Franklin Gothic Book" w:cs="Franklin Gothic Book"/>
          <w:spacing w:val="-3"/>
        </w:rPr>
        <w:t>p</w:t>
      </w:r>
      <w:r>
        <w:rPr>
          <w:rFonts w:ascii="Franklin Gothic Book" w:eastAsia="Franklin Gothic Book" w:hAnsi="Franklin Gothic Book" w:cs="Franklin Gothic Book"/>
          <w:spacing w:val="-1"/>
        </w:rPr>
        <w:t>r</w:t>
      </w:r>
      <w:r>
        <w:rPr>
          <w:rFonts w:ascii="Franklin Gothic Book" w:eastAsia="Franklin Gothic Book" w:hAnsi="Franklin Gothic Book" w:cs="Franklin Gothic Book"/>
        </w:rPr>
        <w:t>e</w:t>
      </w:r>
      <w:r>
        <w:rPr>
          <w:rFonts w:ascii="Franklin Gothic Book" w:eastAsia="Franklin Gothic Book" w:hAnsi="Franklin Gothic Book" w:cs="Franklin Gothic Book"/>
          <w:spacing w:val="1"/>
        </w:rPr>
        <w:t>a</w:t>
      </w:r>
      <w:r>
        <w:rPr>
          <w:rFonts w:ascii="Franklin Gothic Book" w:eastAsia="Franklin Gothic Book" w:hAnsi="Franklin Gothic Book" w:cs="Franklin Gothic Book"/>
        </w:rPr>
        <w:t>d of</w:t>
      </w:r>
      <w:r>
        <w:rPr>
          <w:rFonts w:ascii="Franklin Gothic Book" w:eastAsia="Franklin Gothic Book" w:hAnsi="Franklin Gothic Book" w:cs="Franklin Gothic Book"/>
          <w:spacing w:val="1"/>
        </w:rPr>
        <w:t xml:space="preserve"> </w:t>
      </w:r>
      <w:r>
        <w:rPr>
          <w:rFonts w:ascii="Franklin Gothic Book" w:eastAsia="Franklin Gothic Book" w:hAnsi="Franklin Gothic Book" w:cs="Franklin Gothic Book"/>
        </w:rPr>
        <w:t>C</w:t>
      </w:r>
      <w:r>
        <w:rPr>
          <w:rFonts w:ascii="Franklin Gothic Book" w:eastAsia="Franklin Gothic Book" w:hAnsi="Franklin Gothic Book" w:cs="Franklin Gothic Book"/>
          <w:spacing w:val="-6"/>
        </w:rPr>
        <w:t>O</w:t>
      </w:r>
      <w:r>
        <w:rPr>
          <w:rFonts w:ascii="Franklin Gothic Book" w:eastAsia="Franklin Gothic Book" w:hAnsi="Franklin Gothic Book" w:cs="Franklin Gothic Book"/>
          <w:spacing w:val="-1"/>
        </w:rPr>
        <w:t>V</w:t>
      </w:r>
      <w:r>
        <w:rPr>
          <w:rFonts w:ascii="Franklin Gothic Book" w:eastAsia="Franklin Gothic Book" w:hAnsi="Franklin Gothic Book" w:cs="Franklin Gothic Book"/>
          <w:spacing w:val="-2"/>
        </w:rPr>
        <w:t>I</w:t>
      </w:r>
      <w:r>
        <w:rPr>
          <w:rFonts w:ascii="Franklin Gothic Book" w:eastAsia="Franklin Gothic Book" w:hAnsi="Franklin Gothic Book" w:cs="Franklin Gothic Book"/>
          <w:spacing w:val="2"/>
        </w:rPr>
        <w:t>D</w:t>
      </w:r>
      <w:r>
        <w:rPr>
          <w:rFonts w:ascii="Franklin Gothic Book" w:eastAsia="Franklin Gothic Book" w:hAnsi="Franklin Gothic Book" w:cs="Franklin Gothic Book"/>
        </w:rPr>
        <w:t>-</w:t>
      </w:r>
      <w:r>
        <w:rPr>
          <w:rFonts w:ascii="Franklin Gothic Book" w:eastAsia="Franklin Gothic Book" w:hAnsi="Franklin Gothic Book" w:cs="Franklin Gothic Book"/>
          <w:spacing w:val="-2"/>
        </w:rPr>
        <w:t>1</w:t>
      </w:r>
      <w:r>
        <w:rPr>
          <w:rFonts w:ascii="Franklin Gothic Book" w:eastAsia="Franklin Gothic Book" w:hAnsi="Franklin Gothic Book" w:cs="Franklin Gothic Book"/>
        </w:rPr>
        <w:t xml:space="preserve">9, during the holiday shopping season. </w:t>
      </w:r>
    </w:p>
    <w:p w14:paraId="51C158E2" w14:textId="77777777" w:rsidR="00CE4251" w:rsidRDefault="00CE4251" w:rsidP="004B05B4">
      <w:pPr>
        <w:spacing w:after="0" w:line="240" w:lineRule="auto"/>
        <w:ind w:left="640" w:right="742"/>
        <w:jc w:val="both"/>
        <w:rPr>
          <w:rFonts w:ascii="Franklin Gothic Book" w:eastAsia="Franklin Gothic Book" w:hAnsi="Franklin Gothic Book" w:cs="Franklin Gothic Book"/>
        </w:rPr>
      </w:pPr>
    </w:p>
    <w:p w14:paraId="017BAD52" w14:textId="27EF4436" w:rsidR="00CE4251" w:rsidRDefault="00CE4251" w:rsidP="004B05B4">
      <w:pPr>
        <w:spacing w:after="0" w:line="240" w:lineRule="auto"/>
        <w:ind w:left="640" w:right="742"/>
        <w:jc w:val="both"/>
        <w:rPr>
          <w:rFonts w:ascii="Franklin Gothic Book" w:eastAsia="Franklin Gothic Book" w:hAnsi="Franklin Gothic Book" w:cs="Franklin Gothic Book"/>
        </w:rPr>
      </w:pPr>
      <w:r>
        <w:rPr>
          <w:rFonts w:ascii="Franklin Gothic Book" w:eastAsia="Franklin Gothic Book" w:hAnsi="Franklin Gothic Book" w:cs="Franklin Gothic Book"/>
          <w:spacing w:val="-1"/>
        </w:rPr>
        <w:t>T</w:t>
      </w:r>
      <w:r>
        <w:rPr>
          <w:rFonts w:ascii="Franklin Gothic Book" w:eastAsia="Franklin Gothic Book" w:hAnsi="Franklin Gothic Book" w:cs="Franklin Gothic Book"/>
        </w:rPr>
        <w:t xml:space="preserve">his </w:t>
      </w:r>
      <w:r>
        <w:rPr>
          <w:rFonts w:ascii="Franklin Gothic Book" w:eastAsia="Franklin Gothic Book" w:hAnsi="Franklin Gothic Book" w:cs="Franklin Gothic Book"/>
          <w:spacing w:val="-5"/>
        </w:rPr>
        <w:t>t</w:t>
      </w:r>
      <w:r>
        <w:rPr>
          <w:rFonts w:ascii="Franklin Gothic Book" w:eastAsia="Franklin Gothic Book" w:hAnsi="Franklin Gothic Book" w:cs="Franklin Gothic Book"/>
        </w:rPr>
        <w:t>e</w:t>
      </w:r>
      <w:r>
        <w:rPr>
          <w:rFonts w:ascii="Franklin Gothic Book" w:eastAsia="Franklin Gothic Book" w:hAnsi="Franklin Gothic Book" w:cs="Franklin Gothic Book"/>
          <w:spacing w:val="-2"/>
        </w:rPr>
        <w:t>m</w:t>
      </w:r>
      <w:r>
        <w:rPr>
          <w:rFonts w:ascii="Franklin Gothic Book" w:eastAsia="Franklin Gothic Book" w:hAnsi="Franklin Gothic Book" w:cs="Franklin Gothic Book"/>
        </w:rPr>
        <w:t>p</w:t>
      </w:r>
      <w:r>
        <w:rPr>
          <w:rFonts w:ascii="Franklin Gothic Book" w:eastAsia="Franklin Gothic Book" w:hAnsi="Franklin Gothic Book" w:cs="Franklin Gothic Book"/>
          <w:spacing w:val="-3"/>
        </w:rPr>
        <w:t>l</w:t>
      </w:r>
      <w:r>
        <w:rPr>
          <w:rFonts w:ascii="Franklin Gothic Book" w:eastAsia="Franklin Gothic Book" w:hAnsi="Franklin Gothic Book" w:cs="Franklin Gothic Book"/>
          <w:spacing w:val="1"/>
        </w:rPr>
        <w:t>a</w:t>
      </w:r>
      <w:r>
        <w:rPr>
          <w:rFonts w:ascii="Franklin Gothic Book" w:eastAsia="Franklin Gothic Book" w:hAnsi="Franklin Gothic Book" w:cs="Franklin Gothic Book"/>
          <w:spacing w:val="-5"/>
        </w:rPr>
        <w:t>t</w:t>
      </w:r>
      <w:r>
        <w:rPr>
          <w:rFonts w:ascii="Franklin Gothic Book" w:eastAsia="Franklin Gothic Book" w:hAnsi="Franklin Gothic Book" w:cs="Franklin Gothic Book"/>
        </w:rPr>
        <w:t>e</w:t>
      </w:r>
      <w:r>
        <w:rPr>
          <w:rFonts w:ascii="Franklin Gothic Book" w:eastAsia="Franklin Gothic Book" w:hAnsi="Franklin Gothic Book" w:cs="Franklin Gothic Book"/>
          <w:spacing w:val="2"/>
        </w:rPr>
        <w:t xml:space="preserve"> may be filled out </w:t>
      </w:r>
      <w:r>
        <w:rPr>
          <w:rFonts w:ascii="Franklin Gothic Book" w:eastAsia="Franklin Gothic Book" w:hAnsi="Franklin Gothic Book" w:cs="Franklin Gothic Book"/>
          <w:spacing w:val="-3"/>
        </w:rPr>
        <w:t>t</w:t>
      </w:r>
      <w:r>
        <w:rPr>
          <w:rFonts w:ascii="Franklin Gothic Book" w:eastAsia="Franklin Gothic Book" w:hAnsi="Franklin Gothic Book" w:cs="Franklin Gothic Book"/>
        </w:rPr>
        <w:t>o</w:t>
      </w:r>
      <w:r>
        <w:rPr>
          <w:rFonts w:ascii="Franklin Gothic Book" w:eastAsia="Franklin Gothic Book" w:hAnsi="Franklin Gothic Book" w:cs="Franklin Gothic Book"/>
          <w:spacing w:val="1"/>
        </w:rPr>
        <w:t xml:space="preserve"> f</w:t>
      </w:r>
      <w:r>
        <w:rPr>
          <w:rFonts w:ascii="Franklin Gothic Book" w:eastAsia="Franklin Gothic Book" w:hAnsi="Franklin Gothic Book" w:cs="Franklin Gothic Book"/>
        </w:rPr>
        <w:t>u</w:t>
      </w:r>
      <w:r>
        <w:rPr>
          <w:rFonts w:ascii="Franklin Gothic Book" w:eastAsia="Franklin Gothic Book" w:hAnsi="Franklin Gothic Book" w:cs="Franklin Gothic Book"/>
          <w:spacing w:val="-2"/>
        </w:rPr>
        <w:t>l</w:t>
      </w:r>
      <w:r>
        <w:rPr>
          <w:rFonts w:ascii="Franklin Gothic Book" w:eastAsia="Franklin Gothic Book" w:hAnsi="Franklin Gothic Book" w:cs="Franklin Gothic Book"/>
          <w:spacing w:val="3"/>
        </w:rPr>
        <w:t>f</w:t>
      </w:r>
      <w:r>
        <w:rPr>
          <w:rFonts w:ascii="Franklin Gothic Book" w:eastAsia="Franklin Gothic Book" w:hAnsi="Franklin Gothic Book" w:cs="Franklin Gothic Book"/>
        </w:rPr>
        <w:t>ill</w:t>
      </w:r>
      <w:r>
        <w:rPr>
          <w:rFonts w:ascii="Franklin Gothic Book" w:eastAsia="Franklin Gothic Book" w:hAnsi="Franklin Gothic Book" w:cs="Franklin Gothic Book"/>
          <w:spacing w:val="-1"/>
        </w:rPr>
        <w:t xml:space="preserve"> t</w:t>
      </w:r>
      <w:r>
        <w:rPr>
          <w:rFonts w:ascii="Franklin Gothic Book" w:eastAsia="Franklin Gothic Book" w:hAnsi="Franklin Gothic Book" w:cs="Franklin Gothic Book"/>
          <w:spacing w:val="-2"/>
        </w:rPr>
        <w:t>h</w:t>
      </w:r>
      <w:r>
        <w:rPr>
          <w:rFonts w:ascii="Franklin Gothic Book" w:eastAsia="Franklin Gothic Book" w:hAnsi="Franklin Gothic Book" w:cs="Franklin Gothic Book"/>
        </w:rPr>
        <w:t xml:space="preserve">e </w:t>
      </w:r>
      <w:r>
        <w:rPr>
          <w:rFonts w:ascii="Franklin Gothic Book" w:eastAsia="Franklin Gothic Book" w:hAnsi="Franklin Gothic Book" w:cs="Franklin Gothic Book"/>
          <w:spacing w:val="-1"/>
        </w:rPr>
        <w:t>r</w:t>
      </w:r>
      <w:r>
        <w:rPr>
          <w:rFonts w:ascii="Franklin Gothic Book" w:eastAsia="Franklin Gothic Book" w:hAnsi="Franklin Gothic Book" w:cs="Franklin Gothic Book"/>
        </w:rPr>
        <w:t>e</w:t>
      </w:r>
      <w:r>
        <w:rPr>
          <w:rFonts w:ascii="Franklin Gothic Book" w:eastAsia="Franklin Gothic Book" w:hAnsi="Franklin Gothic Book" w:cs="Franklin Gothic Book"/>
          <w:spacing w:val="-3"/>
        </w:rPr>
        <w:t>q</w:t>
      </w:r>
      <w:r>
        <w:rPr>
          <w:rFonts w:ascii="Franklin Gothic Book" w:eastAsia="Franklin Gothic Book" w:hAnsi="Franklin Gothic Book" w:cs="Franklin Gothic Book"/>
        </w:rPr>
        <w:t>ui</w:t>
      </w:r>
      <w:r>
        <w:rPr>
          <w:rFonts w:ascii="Franklin Gothic Book" w:eastAsia="Franklin Gothic Book" w:hAnsi="Franklin Gothic Book" w:cs="Franklin Gothic Book"/>
          <w:spacing w:val="-1"/>
        </w:rPr>
        <w:t>r</w:t>
      </w:r>
      <w:r>
        <w:rPr>
          <w:rFonts w:ascii="Franklin Gothic Book" w:eastAsia="Franklin Gothic Book" w:hAnsi="Franklin Gothic Book" w:cs="Franklin Gothic Book"/>
        </w:rPr>
        <w:t>e</w:t>
      </w:r>
      <w:r>
        <w:rPr>
          <w:rFonts w:ascii="Franklin Gothic Book" w:eastAsia="Franklin Gothic Book" w:hAnsi="Franklin Gothic Book" w:cs="Franklin Gothic Book"/>
          <w:spacing w:val="-2"/>
        </w:rPr>
        <w:t>m</w:t>
      </w:r>
      <w:r>
        <w:rPr>
          <w:rFonts w:ascii="Franklin Gothic Book" w:eastAsia="Franklin Gothic Book" w:hAnsi="Franklin Gothic Book" w:cs="Franklin Gothic Book"/>
        </w:rPr>
        <w:t xml:space="preserve">ent </w:t>
      </w:r>
      <w:r>
        <w:rPr>
          <w:rFonts w:ascii="Franklin Gothic Book" w:eastAsia="Franklin Gothic Book" w:hAnsi="Franklin Gothic Book" w:cs="Franklin Gothic Book"/>
          <w:spacing w:val="-1"/>
        </w:rPr>
        <w:t>t</w:t>
      </w:r>
      <w:r>
        <w:rPr>
          <w:rFonts w:ascii="Franklin Gothic Book" w:eastAsia="Franklin Gothic Book" w:hAnsi="Franklin Gothic Book" w:cs="Franklin Gothic Book"/>
          <w:spacing w:val="-2"/>
        </w:rPr>
        <w:t>h</w:t>
      </w:r>
      <w:r>
        <w:rPr>
          <w:rFonts w:ascii="Franklin Gothic Book" w:eastAsia="Franklin Gothic Book" w:hAnsi="Franklin Gothic Book" w:cs="Franklin Gothic Book"/>
          <w:spacing w:val="1"/>
        </w:rPr>
        <w:t>a</w:t>
      </w:r>
      <w:r>
        <w:rPr>
          <w:rFonts w:ascii="Franklin Gothic Book" w:eastAsia="Franklin Gothic Book" w:hAnsi="Franklin Gothic Book" w:cs="Franklin Gothic Book"/>
        </w:rPr>
        <w:t>t</w:t>
      </w:r>
      <w:r>
        <w:rPr>
          <w:rFonts w:ascii="Franklin Gothic Book" w:eastAsia="Franklin Gothic Book" w:hAnsi="Franklin Gothic Book" w:cs="Franklin Gothic Book"/>
          <w:spacing w:val="-1"/>
        </w:rPr>
        <w:t xml:space="preserve"> a business </w:t>
      </w:r>
      <w:r>
        <w:rPr>
          <w:rFonts w:ascii="Franklin Gothic Book" w:eastAsia="Franklin Gothic Book" w:hAnsi="Franklin Gothic Book" w:cs="Franklin Gothic Book"/>
        </w:rPr>
        <w:t>c</w:t>
      </w:r>
      <w:r>
        <w:rPr>
          <w:rFonts w:ascii="Franklin Gothic Book" w:eastAsia="Franklin Gothic Book" w:hAnsi="Franklin Gothic Book" w:cs="Franklin Gothic Book"/>
          <w:spacing w:val="1"/>
        </w:rPr>
        <w:t>o</w:t>
      </w:r>
      <w:r>
        <w:rPr>
          <w:rFonts w:ascii="Franklin Gothic Book" w:eastAsia="Franklin Gothic Book" w:hAnsi="Franklin Gothic Book" w:cs="Franklin Gothic Book"/>
          <w:spacing w:val="-2"/>
        </w:rPr>
        <w:t>m</w:t>
      </w:r>
      <w:r>
        <w:rPr>
          <w:rFonts w:ascii="Franklin Gothic Book" w:eastAsia="Franklin Gothic Book" w:hAnsi="Franklin Gothic Book" w:cs="Franklin Gothic Book"/>
        </w:rPr>
        <w:t>p</w:t>
      </w:r>
      <w:r>
        <w:rPr>
          <w:rFonts w:ascii="Franklin Gothic Book" w:eastAsia="Franklin Gothic Book" w:hAnsi="Franklin Gothic Book" w:cs="Franklin Gothic Book"/>
          <w:spacing w:val="-3"/>
        </w:rPr>
        <w:t>l</w:t>
      </w:r>
      <w:r>
        <w:rPr>
          <w:rFonts w:ascii="Franklin Gothic Book" w:eastAsia="Franklin Gothic Book" w:hAnsi="Franklin Gothic Book" w:cs="Franklin Gothic Book"/>
        </w:rPr>
        <w:t>e</w:t>
      </w:r>
      <w:r>
        <w:rPr>
          <w:rFonts w:ascii="Franklin Gothic Book" w:eastAsia="Franklin Gothic Book" w:hAnsi="Franklin Gothic Book" w:cs="Franklin Gothic Book"/>
          <w:spacing w:val="-5"/>
        </w:rPr>
        <w:t>t</w:t>
      </w:r>
      <w:r>
        <w:rPr>
          <w:rFonts w:ascii="Franklin Gothic Book" w:eastAsia="Franklin Gothic Book" w:hAnsi="Franklin Gothic Book" w:cs="Franklin Gothic Book"/>
        </w:rPr>
        <w:t>e a</w:t>
      </w:r>
      <w:r>
        <w:rPr>
          <w:rFonts w:ascii="Franklin Gothic Book" w:eastAsia="Franklin Gothic Book" w:hAnsi="Franklin Gothic Book" w:cs="Franklin Gothic Book"/>
          <w:spacing w:val="3"/>
        </w:rPr>
        <w:t xml:space="preserve"> Seasonal </w:t>
      </w:r>
      <w:r>
        <w:rPr>
          <w:rFonts w:ascii="Franklin Gothic Book" w:eastAsia="Franklin Gothic Book" w:hAnsi="Franklin Gothic Book" w:cs="Franklin Gothic Book"/>
        </w:rPr>
        <w:t>C</w:t>
      </w:r>
      <w:r>
        <w:rPr>
          <w:rFonts w:ascii="Franklin Gothic Book" w:eastAsia="Franklin Gothic Book" w:hAnsi="Franklin Gothic Book" w:cs="Franklin Gothic Book"/>
          <w:spacing w:val="-6"/>
        </w:rPr>
        <w:t>O</w:t>
      </w:r>
      <w:r>
        <w:rPr>
          <w:rFonts w:ascii="Franklin Gothic Book" w:eastAsia="Franklin Gothic Book" w:hAnsi="Franklin Gothic Book" w:cs="Franklin Gothic Book"/>
          <w:spacing w:val="-1"/>
        </w:rPr>
        <w:t>V</w:t>
      </w:r>
      <w:r>
        <w:rPr>
          <w:rFonts w:ascii="Franklin Gothic Book" w:eastAsia="Franklin Gothic Book" w:hAnsi="Franklin Gothic Book" w:cs="Franklin Gothic Book"/>
          <w:spacing w:val="-2"/>
        </w:rPr>
        <w:t>I</w:t>
      </w:r>
      <w:r>
        <w:rPr>
          <w:rFonts w:ascii="Franklin Gothic Book" w:eastAsia="Franklin Gothic Book" w:hAnsi="Franklin Gothic Book" w:cs="Franklin Gothic Book"/>
          <w:spacing w:val="1"/>
        </w:rPr>
        <w:t>D</w:t>
      </w:r>
      <w:r>
        <w:rPr>
          <w:rFonts w:ascii="Franklin Gothic Book" w:eastAsia="Franklin Gothic Book" w:hAnsi="Franklin Gothic Book" w:cs="Franklin Gothic Book"/>
        </w:rPr>
        <w:t>-</w:t>
      </w:r>
      <w:r>
        <w:rPr>
          <w:rFonts w:ascii="Franklin Gothic Book" w:eastAsia="Franklin Gothic Book" w:hAnsi="Franklin Gothic Book" w:cs="Franklin Gothic Book"/>
          <w:spacing w:val="-2"/>
        </w:rPr>
        <w:t>19</w:t>
      </w:r>
      <w:r>
        <w:rPr>
          <w:rFonts w:ascii="Franklin Gothic Book" w:eastAsia="Franklin Gothic Book" w:hAnsi="Franklin Gothic Book" w:cs="Franklin Gothic Book"/>
        </w:rPr>
        <w:t xml:space="preserve"> Control </w:t>
      </w:r>
      <w:r>
        <w:rPr>
          <w:rFonts w:ascii="Franklin Gothic Book" w:eastAsia="Franklin Gothic Book" w:hAnsi="Franklin Gothic Book" w:cs="Franklin Gothic Book"/>
          <w:spacing w:val="-1"/>
        </w:rPr>
        <w:t>P</w:t>
      </w:r>
      <w:r>
        <w:rPr>
          <w:rFonts w:ascii="Franklin Gothic Book" w:eastAsia="Franklin Gothic Book" w:hAnsi="Franklin Gothic Book" w:cs="Franklin Gothic Book"/>
        </w:rPr>
        <w:t>lan.</w:t>
      </w:r>
      <w:r>
        <w:rPr>
          <w:rFonts w:ascii="Franklin Gothic Book" w:eastAsia="Franklin Gothic Book" w:hAnsi="Franklin Gothic Book" w:cs="Franklin Gothic Book"/>
          <w:spacing w:val="1"/>
        </w:rPr>
        <w:t xml:space="preserve"> </w:t>
      </w:r>
      <w:r>
        <w:rPr>
          <w:rFonts w:ascii="Franklin Gothic Book" w:eastAsia="Franklin Gothic Book" w:hAnsi="Franklin Gothic Book" w:cs="Franklin Gothic Book"/>
        </w:rPr>
        <w:t>If</w:t>
      </w:r>
      <w:r>
        <w:rPr>
          <w:rFonts w:ascii="Franklin Gothic Book" w:eastAsia="Franklin Gothic Book" w:hAnsi="Franklin Gothic Book" w:cs="Franklin Gothic Book"/>
          <w:spacing w:val="-1"/>
        </w:rPr>
        <w:t xml:space="preserve"> </w:t>
      </w:r>
      <w:r>
        <w:rPr>
          <w:rFonts w:ascii="Franklin Gothic Book" w:eastAsia="Franklin Gothic Book" w:hAnsi="Franklin Gothic Book" w:cs="Franklin Gothic Book"/>
          <w:spacing w:val="-3"/>
        </w:rPr>
        <w:t>y</w:t>
      </w:r>
      <w:r>
        <w:rPr>
          <w:rFonts w:ascii="Franklin Gothic Book" w:eastAsia="Franklin Gothic Book" w:hAnsi="Franklin Gothic Book" w:cs="Franklin Gothic Book"/>
        </w:rPr>
        <w:t>ou</w:t>
      </w:r>
      <w:r>
        <w:rPr>
          <w:rFonts w:ascii="Franklin Gothic Book" w:eastAsia="Franklin Gothic Book" w:hAnsi="Franklin Gothic Book" w:cs="Franklin Gothic Book"/>
          <w:spacing w:val="-1"/>
        </w:rPr>
        <w:t xml:space="preserve"> </w:t>
      </w:r>
      <w:r>
        <w:rPr>
          <w:rFonts w:ascii="Franklin Gothic Book" w:eastAsia="Franklin Gothic Book" w:hAnsi="Franklin Gothic Book" w:cs="Franklin Gothic Book"/>
          <w:spacing w:val="-2"/>
        </w:rPr>
        <w:t>h</w:t>
      </w:r>
      <w:r>
        <w:rPr>
          <w:rFonts w:ascii="Franklin Gothic Book" w:eastAsia="Franklin Gothic Book" w:hAnsi="Franklin Gothic Book" w:cs="Franklin Gothic Book"/>
          <w:spacing w:val="-4"/>
        </w:rPr>
        <w:t>a</w:t>
      </w:r>
      <w:r>
        <w:rPr>
          <w:rFonts w:ascii="Franklin Gothic Book" w:eastAsia="Franklin Gothic Book" w:hAnsi="Franklin Gothic Book" w:cs="Franklin Gothic Book"/>
          <w:spacing w:val="-3"/>
        </w:rPr>
        <w:t>v</w:t>
      </w:r>
      <w:r>
        <w:rPr>
          <w:rFonts w:ascii="Franklin Gothic Book" w:eastAsia="Franklin Gothic Book" w:hAnsi="Franklin Gothic Book" w:cs="Franklin Gothic Book"/>
        </w:rPr>
        <w:t xml:space="preserve">e </w:t>
      </w:r>
      <w:r>
        <w:rPr>
          <w:rFonts w:ascii="Franklin Gothic Book" w:eastAsia="Franklin Gothic Book" w:hAnsi="Franklin Gothic Book" w:cs="Franklin Gothic Book"/>
          <w:spacing w:val="-5"/>
        </w:rPr>
        <w:t>q</w:t>
      </w:r>
      <w:r>
        <w:rPr>
          <w:rFonts w:ascii="Franklin Gothic Book" w:eastAsia="Franklin Gothic Book" w:hAnsi="Franklin Gothic Book" w:cs="Franklin Gothic Book"/>
        </w:rPr>
        <w:t>ue</w:t>
      </w:r>
      <w:r>
        <w:rPr>
          <w:rFonts w:ascii="Franklin Gothic Book" w:eastAsia="Franklin Gothic Book" w:hAnsi="Franklin Gothic Book" w:cs="Franklin Gothic Book"/>
          <w:spacing w:val="1"/>
        </w:rPr>
        <w:t>s</w:t>
      </w:r>
      <w:r>
        <w:rPr>
          <w:rFonts w:ascii="Franklin Gothic Book" w:eastAsia="Franklin Gothic Book" w:hAnsi="Franklin Gothic Book" w:cs="Franklin Gothic Book"/>
          <w:spacing w:val="-1"/>
        </w:rPr>
        <w:t>t</w:t>
      </w:r>
      <w:r>
        <w:rPr>
          <w:rFonts w:ascii="Franklin Gothic Book" w:eastAsia="Franklin Gothic Book" w:hAnsi="Franklin Gothic Book" w:cs="Franklin Gothic Book"/>
        </w:rPr>
        <w:t>i</w:t>
      </w:r>
      <w:r>
        <w:rPr>
          <w:rFonts w:ascii="Franklin Gothic Book" w:eastAsia="Franklin Gothic Book" w:hAnsi="Franklin Gothic Book" w:cs="Franklin Gothic Book"/>
          <w:spacing w:val="-2"/>
        </w:rPr>
        <w:t>o</w:t>
      </w:r>
      <w:r>
        <w:rPr>
          <w:rFonts w:ascii="Franklin Gothic Book" w:eastAsia="Franklin Gothic Book" w:hAnsi="Franklin Gothic Book" w:cs="Franklin Gothic Book"/>
        </w:rPr>
        <w:t>n</w:t>
      </w:r>
      <w:r>
        <w:rPr>
          <w:rFonts w:ascii="Franklin Gothic Book" w:eastAsia="Franklin Gothic Book" w:hAnsi="Franklin Gothic Book" w:cs="Franklin Gothic Book"/>
          <w:spacing w:val="1"/>
        </w:rPr>
        <w:t>s</w:t>
      </w:r>
      <w:r>
        <w:rPr>
          <w:rFonts w:ascii="Franklin Gothic Book" w:eastAsia="Franklin Gothic Book" w:hAnsi="Franklin Gothic Book" w:cs="Franklin Gothic Book"/>
        </w:rPr>
        <w:t>, p</w:t>
      </w:r>
      <w:r>
        <w:rPr>
          <w:rFonts w:ascii="Franklin Gothic Book" w:eastAsia="Franklin Gothic Book" w:hAnsi="Franklin Gothic Book" w:cs="Franklin Gothic Book"/>
          <w:spacing w:val="-1"/>
        </w:rPr>
        <w:t>l</w:t>
      </w:r>
      <w:r>
        <w:rPr>
          <w:rFonts w:ascii="Franklin Gothic Book" w:eastAsia="Franklin Gothic Book" w:hAnsi="Franklin Gothic Book" w:cs="Franklin Gothic Book"/>
          <w:spacing w:val="-2"/>
        </w:rPr>
        <w:t>e</w:t>
      </w:r>
      <w:r>
        <w:rPr>
          <w:rFonts w:ascii="Franklin Gothic Book" w:eastAsia="Franklin Gothic Book" w:hAnsi="Franklin Gothic Book" w:cs="Franklin Gothic Book"/>
          <w:spacing w:val="1"/>
        </w:rPr>
        <w:t>a</w:t>
      </w:r>
      <w:r>
        <w:rPr>
          <w:rFonts w:ascii="Franklin Gothic Book" w:eastAsia="Franklin Gothic Book" w:hAnsi="Franklin Gothic Book" w:cs="Franklin Gothic Book"/>
          <w:spacing w:val="-2"/>
        </w:rPr>
        <w:t>s</w:t>
      </w:r>
      <w:r>
        <w:rPr>
          <w:rFonts w:ascii="Franklin Gothic Book" w:eastAsia="Franklin Gothic Book" w:hAnsi="Franklin Gothic Book" w:cs="Franklin Gothic Book"/>
        </w:rPr>
        <w:t>e</w:t>
      </w:r>
      <w:r>
        <w:rPr>
          <w:rFonts w:ascii="Franklin Gothic Book" w:eastAsia="Franklin Gothic Book" w:hAnsi="Franklin Gothic Book" w:cs="Franklin Gothic Book"/>
          <w:spacing w:val="1"/>
        </w:rPr>
        <w:t xml:space="preserve"> </w:t>
      </w:r>
      <w:r>
        <w:rPr>
          <w:rFonts w:ascii="Franklin Gothic Book" w:eastAsia="Franklin Gothic Book" w:hAnsi="Franklin Gothic Book" w:cs="Franklin Gothic Book"/>
        </w:rPr>
        <w:t>em</w:t>
      </w:r>
      <w:r>
        <w:rPr>
          <w:rFonts w:ascii="Franklin Gothic Book" w:eastAsia="Franklin Gothic Book" w:hAnsi="Franklin Gothic Book" w:cs="Franklin Gothic Book"/>
          <w:spacing w:val="1"/>
        </w:rPr>
        <w:t>a</w:t>
      </w:r>
      <w:r>
        <w:rPr>
          <w:rFonts w:ascii="Franklin Gothic Book" w:eastAsia="Franklin Gothic Book" w:hAnsi="Franklin Gothic Book" w:cs="Franklin Gothic Book"/>
        </w:rPr>
        <w:t xml:space="preserve">il: </w:t>
      </w:r>
      <w:r>
        <w:rPr>
          <w:rFonts w:ascii="Franklin Gothic Book" w:eastAsia="Franklin Gothic Book" w:hAnsi="Franklin Gothic Book" w:cs="Franklin Gothic Book"/>
          <w:color w:val="0000FF"/>
          <w:spacing w:val="-54"/>
        </w:rPr>
        <w:t xml:space="preserve"> </w:t>
      </w:r>
      <w:r w:rsidR="004B51D7">
        <w:rPr>
          <w:rFonts w:ascii="Franklin Gothic Book" w:eastAsia="Franklin Gothic Book" w:hAnsi="Franklin Gothic Book" w:cs="Franklin Gothic Book"/>
          <w:color w:val="0000FF"/>
          <w:u w:val="single" w:color="0000FF"/>
        </w:rPr>
        <w:t>dbr.dirofficeinq@dbr.ri.gov</w:t>
      </w:r>
      <w:bookmarkStart w:id="0" w:name="_GoBack"/>
      <w:bookmarkEnd w:id="0"/>
    </w:p>
    <w:p w14:paraId="00B4E6C1" w14:textId="77777777" w:rsidR="00CE4251" w:rsidRDefault="00CE4251" w:rsidP="004B05B4">
      <w:pPr>
        <w:spacing w:after="0" w:line="120" w:lineRule="exact"/>
        <w:jc w:val="both"/>
        <w:rPr>
          <w:sz w:val="12"/>
          <w:szCs w:val="12"/>
        </w:rPr>
      </w:pPr>
    </w:p>
    <w:p w14:paraId="24AA2322" w14:textId="77777777" w:rsidR="00313C63" w:rsidRDefault="00CE4251" w:rsidP="00B073CA">
      <w:pPr>
        <w:spacing w:after="0" w:line="240" w:lineRule="auto"/>
        <w:ind w:left="640" w:right="-20"/>
        <w:jc w:val="both"/>
        <w:rPr>
          <w:rFonts w:ascii="Franklin Gothic Book" w:eastAsia="Franklin Gothic Book" w:hAnsi="Franklin Gothic Book" w:cs="Franklin Gothic Book"/>
          <w:b/>
          <w:bCs/>
        </w:rPr>
      </w:pPr>
      <w:r>
        <w:rPr>
          <w:rFonts w:ascii="Franklin Gothic Book" w:eastAsia="Franklin Gothic Book" w:hAnsi="Franklin Gothic Book" w:cs="Franklin Gothic Book"/>
          <w:spacing w:val="1"/>
        </w:rPr>
        <w:t>T</w:t>
      </w:r>
      <w:r>
        <w:rPr>
          <w:rFonts w:ascii="Franklin Gothic Book" w:eastAsia="Franklin Gothic Book" w:hAnsi="Franklin Gothic Book" w:cs="Franklin Gothic Book"/>
        </w:rPr>
        <w:t>his</w:t>
      </w:r>
      <w:r>
        <w:rPr>
          <w:rFonts w:ascii="Franklin Gothic Book" w:eastAsia="Franklin Gothic Book" w:hAnsi="Franklin Gothic Book" w:cs="Franklin Gothic Book"/>
          <w:spacing w:val="-2"/>
        </w:rPr>
        <w:t xml:space="preserve"> </w:t>
      </w:r>
      <w:r>
        <w:rPr>
          <w:rFonts w:ascii="Franklin Gothic Book" w:eastAsia="Franklin Gothic Book" w:hAnsi="Franklin Gothic Book" w:cs="Franklin Gothic Book"/>
        </w:rPr>
        <w:t>p</w:t>
      </w:r>
      <w:r>
        <w:rPr>
          <w:rFonts w:ascii="Franklin Gothic Book" w:eastAsia="Franklin Gothic Book" w:hAnsi="Franklin Gothic Book" w:cs="Franklin Gothic Book"/>
          <w:spacing w:val="-1"/>
        </w:rPr>
        <w:t>l</w:t>
      </w:r>
      <w:r>
        <w:rPr>
          <w:rFonts w:ascii="Franklin Gothic Book" w:eastAsia="Franklin Gothic Book" w:hAnsi="Franklin Gothic Book" w:cs="Franklin Gothic Book"/>
          <w:spacing w:val="1"/>
        </w:rPr>
        <w:t>a</w:t>
      </w:r>
      <w:r>
        <w:rPr>
          <w:rFonts w:ascii="Franklin Gothic Book" w:eastAsia="Franklin Gothic Book" w:hAnsi="Franklin Gothic Book" w:cs="Franklin Gothic Book"/>
        </w:rPr>
        <w:t>n</w:t>
      </w:r>
      <w:r>
        <w:rPr>
          <w:rFonts w:ascii="Franklin Gothic Book" w:eastAsia="Franklin Gothic Book" w:hAnsi="Franklin Gothic Book" w:cs="Franklin Gothic Book"/>
          <w:spacing w:val="-1"/>
        </w:rPr>
        <w:t xml:space="preserve"> </w:t>
      </w:r>
      <w:r>
        <w:rPr>
          <w:rFonts w:ascii="Franklin Gothic Book" w:eastAsia="Franklin Gothic Book" w:hAnsi="Franklin Gothic Book" w:cs="Franklin Gothic Book"/>
          <w:spacing w:val="1"/>
        </w:rPr>
        <w:t>d</w:t>
      </w:r>
      <w:r>
        <w:rPr>
          <w:rFonts w:ascii="Franklin Gothic Book" w:eastAsia="Franklin Gothic Book" w:hAnsi="Franklin Gothic Book" w:cs="Franklin Gothic Book"/>
          <w:spacing w:val="-2"/>
        </w:rPr>
        <w:t>o</w:t>
      </w:r>
      <w:r>
        <w:rPr>
          <w:rFonts w:ascii="Franklin Gothic Book" w:eastAsia="Franklin Gothic Book" w:hAnsi="Franklin Gothic Book" w:cs="Franklin Gothic Book"/>
        </w:rPr>
        <w:t>es</w:t>
      </w:r>
      <w:r>
        <w:rPr>
          <w:rFonts w:ascii="Franklin Gothic Book" w:eastAsia="Franklin Gothic Book" w:hAnsi="Franklin Gothic Book" w:cs="Franklin Gothic Book"/>
          <w:spacing w:val="1"/>
        </w:rPr>
        <w:t xml:space="preserve"> </w:t>
      </w:r>
      <w:r>
        <w:rPr>
          <w:rFonts w:ascii="Franklin Gothic Book" w:eastAsia="Franklin Gothic Book" w:hAnsi="Franklin Gothic Book" w:cs="Franklin Gothic Book"/>
        </w:rPr>
        <w:t>n</w:t>
      </w:r>
      <w:r>
        <w:rPr>
          <w:rFonts w:ascii="Franklin Gothic Book" w:eastAsia="Franklin Gothic Book" w:hAnsi="Franklin Gothic Book" w:cs="Franklin Gothic Book"/>
          <w:spacing w:val="-2"/>
        </w:rPr>
        <w:t>o</w:t>
      </w:r>
      <w:r>
        <w:rPr>
          <w:rFonts w:ascii="Franklin Gothic Book" w:eastAsia="Franklin Gothic Book" w:hAnsi="Franklin Gothic Book" w:cs="Franklin Gothic Book"/>
        </w:rPr>
        <w:t xml:space="preserve">t </w:t>
      </w:r>
      <w:r>
        <w:rPr>
          <w:rFonts w:ascii="Franklin Gothic Book" w:eastAsia="Franklin Gothic Book" w:hAnsi="Franklin Gothic Book" w:cs="Franklin Gothic Book"/>
          <w:spacing w:val="-2"/>
        </w:rPr>
        <w:t>n</w:t>
      </w:r>
      <w:r>
        <w:rPr>
          <w:rFonts w:ascii="Franklin Gothic Book" w:eastAsia="Franklin Gothic Book" w:hAnsi="Franklin Gothic Book" w:cs="Franklin Gothic Book"/>
        </w:rPr>
        <w:t>e</w:t>
      </w:r>
      <w:r>
        <w:rPr>
          <w:rFonts w:ascii="Franklin Gothic Book" w:eastAsia="Franklin Gothic Book" w:hAnsi="Franklin Gothic Book" w:cs="Franklin Gothic Book"/>
          <w:spacing w:val="-2"/>
        </w:rPr>
        <w:t>e</w:t>
      </w:r>
      <w:r>
        <w:rPr>
          <w:rFonts w:ascii="Franklin Gothic Book" w:eastAsia="Franklin Gothic Book" w:hAnsi="Franklin Gothic Book" w:cs="Franklin Gothic Book"/>
        </w:rPr>
        <w:t>d</w:t>
      </w:r>
      <w:r>
        <w:rPr>
          <w:rFonts w:ascii="Franklin Gothic Book" w:eastAsia="Franklin Gothic Book" w:hAnsi="Franklin Gothic Book" w:cs="Franklin Gothic Book"/>
          <w:spacing w:val="1"/>
        </w:rPr>
        <w:t xml:space="preserve"> </w:t>
      </w:r>
      <w:r>
        <w:rPr>
          <w:rFonts w:ascii="Franklin Gothic Book" w:eastAsia="Franklin Gothic Book" w:hAnsi="Franklin Gothic Book" w:cs="Franklin Gothic Book"/>
          <w:spacing w:val="-3"/>
        </w:rPr>
        <w:t>t</w:t>
      </w:r>
      <w:r>
        <w:rPr>
          <w:rFonts w:ascii="Franklin Gothic Book" w:eastAsia="Franklin Gothic Book" w:hAnsi="Franklin Gothic Book" w:cs="Franklin Gothic Book"/>
        </w:rPr>
        <w:t>o</w:t>
      </w:r>
      <w:r>
        <w:rPr>
          <w:rFonts w:ascii="Franklin Gothic Book" w:eastAsia="Franklin Gothic Book" w:hAnsi="Franklin Gothic Book" w:cs="Franklin Gothic Book"/>
          <w:spacing w:val="-2"/>
        </w:rPr>
        <w:t xml:space="preserve"> </w:t>
      </w:r>
      <w:r>
        <w:rPr>
          <w:rFonts w:ascii="Franklin Gothic Book" w:eastAsia="Franklin Gothic Book" w:hAnsi="Franklin Gothic Book" w:cs="Franklin Gothic Book"/>
          <w:spacing w:val="-1"/>
        </w:rPr>
        <w:t>b</w:t>
      </w:r>
      <w:r>
        <w:rPr>
          <w:rFonts w:ascii="Franklin Gothic Book" w:eastAsia="Franklin Gothic Book" w:hAnsi="Franklin Gothic Book" w:cs="Franklin Gothic Book"/>
        </w:rPr>
        <w:t xml:space="preserve">e </w:t>
      </w:r>
      <w:r>
        <w:rPr>
          <w:rFonts w:ascii="Franklin Gothic Book" w:eastAsia="Franklin Gothic Book" w:hAnsi="Franklin Gothic Book" w:cs="Franklin Gothic Book"/>
          <w:spacing w:val="1"/>
        </w:rPr>
        <w:t>s</w:t>
      </w:r>
      <w:r>
        <w:rPr>
          <w:rFonts w:ascii="Franklin Gothic Book" w:eastAsia="Franklin Gothic Book" w:hAnsi="Franklin Gothic Book" w:cs="Franklin Gothic Book"/>
        </w:rPr>
        <w:t>ubmi</w:t>
      </w:r>
      <w:r>
        <w:rPr>
          <w:rFonts w:ascii="Franklin Gothic Book" w:eastAsia="Franklin Gothic Book" w:hAnsi="Franklin Gothic Book" w:cs="Franklin Gothic Book"/>
          <w:spacing w:val="-1"/>
        </w:rPr>
        <w:t>t</w:t>
      </w:r>
      <w:r>
        <w:rPr>
          <w:rFonts w:ascii="Franklin Gothic Book" w:eastAsia="Franklin Gothic Book" w:hAnsi="Franklin Gothic Book" w:cs="Franklin Gothic Book"/>
          <w:spacing w:val="-5"/>
        </w:rPr>
        <w:t>t</w:t>
      </w:r>
      <w:r>
        <w:rPr>
          <w:rFonts w:ascii="Franklin Gothic Book" w:eastAsia="Franklin Gothic Book" w:hAnsi="Franklin Gothic Book" w:cs="Franklin Gothic Book"/>
        </w:rPr>
        <w:t>ed</w:t>
      </w:r>
      <w:r>
        <w:rPr>
          <w:rFonts w:ascii="Franklin Gothic Book" w:eastAsia="Franklin Gothic Book" w:hAnsi="Franklin Gothic Book" w:cs="Franklin Gothic Book"/>
          <w:spacing w:val="1"/>
        </w:rPr>
        <w:t xml:space="preserve"> </w:t>
      </w:r>
      <w:r>
        <w:rPr>
          <w:rFonts w:ascii="Franklin Gothic Book" w:eastAsia="Franklin Gothic Book" w:hAnsi="Franklin Gothic Book" w:cs="Franklin Gothic Book"/>
          <w:spacing w:val="-5"/>
        </w:rPr>
        <w:t>t</w:t>
      </w:r>
      <w:r>
        <w:rPr>
          <w:rFonts w:ascii="Franklin Gothic Book" w:eastAsia="Franklin Gothic Book" w:hAnsi="Franklin Gothic Book" w:cs="Franklin Gothic Book"/>
        </w:rPr>
        <w:t>o a</w:t>
      </w:r>
      <w:r>
        <w:rPr>
          <w:rFonts w:ascii="Franklin Gothic Book" w:eastAsia="Franklin Gothic Book" w:hAnsi="Franklin Gothic Book" w:cs="Franklin Gothic Book"/>
          <w:spacing w:val="-1"/>
        </w:rPr>
        <w:t xml:space="preserve"> </w:t>
      </w:r>
      <w:r>
        <w:rPr>
          <w:rFonts w:ascii="Franklin Gothic Book" w:eastAsia="Franklin Gothic Book" w:hAnsi="Franklin Gothic Book" w:cs="Franklin Gothic Book"/>
        </w:rPr>
        <w:t>s</w:t>
      </w:r>
      <w:r>
        <w:rPr>
          <w:rFonts w:ascii="Franklin Gothic Book" w:eastAsia="Franklin Gothic Book" w:hAnsi="Franklin Gothic Book" w:cs="Franklin Gothic Book"/>
          <w:spacing w:val="-1"/>
        </w:rPr>
        <w:t>t</w:t>
      </w:r>
      <w:r>
        <w:rPr>
          <w:rFonts w:ascii="Franklin Gothic Book" w:eastAsia="Franklin Gothic Book" w:hAnsi="Franklin Gothic Book" w:cs="Franklin Gothic Book"/>
          <w:spacing w:val="1"/>
        </w:rPr>
        <w:t>a</w:t>
      </w:r>
      <w:r>
        <w:rPr>
          <w:rFonts w:ascii="Franklin Gothic Book" w:eastAsia="Franklin Gothic Book" w:hAnsi="Franklin Gothic Book" w:cs="Franklin Gothic Book"/>
          <w:spacing w:val="-5"/>
        </w:rPr>
        <w:t>t</w:t>
      </w:r>
      <w:r>
        <w:rPr>
          <w:rFonts w:ascii="Franklin Gothic Book" w:eastAsia="Franklin Gothic Book" w:hAnsi="Franklin Gothic Book" w:cs="Franklin Gothic Book"/>
        </w:rPr>
        <w:t>e</w:t>
      </w:r>
      <w:r>
        <w:rPr>
          <w:rFonts w:ascii="Franklin Gothic Book" w:eastAsia="Franklin Gothic Book" w:hAnsi="Franklin Gothic Book" w:cs="Franklin Gothic Book"/>
          <w:spacing w:val="-2"/>
        </w:rPr>
        <w:t xml:space="preserve"> a</w:t>
      </w:r>
      <w:r>
        <w:rPr>
          <w:rFonts w:ascii="Franklin Gothic Book" w:eastAsia="Franklin Gothic Book" w:hAnsi="Franklin Gothic Book" w:cs="Franklin Gothic Book"/>
        </w:rPr>
        <w:t>gency</w:t>
      </w:r>
      <w:r>
        <w:rPr>
          <w:rFonts w:ascii="Franklin Gothic Book" w:eastAsia="Franklin Gothic Book" w:hAnsi="Franklin Gothic Book" w:cs="Franklin Gothic Book"/>
          <w:spacing w:val="-2"/>
        </w:rPr>
        <w:t xml:space="preserve"> </w:t>
      </w:r>
      <w:r>
        <w:rPr>
          <w:rFonts w:ascii="Franklin Gothic Book" w:eastAsia="Franklin Gothic Book" w:hAnsi="Franklin Gothic Book" w:cs="Franklin Gothic Book"/>
          <w:spacing w:val="-4"/>
        </w:rPr>
        <w:t>f</w:t>
      </w:r>
      <w:r>
        <w:rPr>
          <w:rFonts w:ascii="Franklin Gothic Book" w:eastAsia="Franklin Gothic Book" w:hAnsi="Franklin Gothic Book" w:cs="Franklin Gothic Book"/>
        </w:rPr>
        <w:t>or app</w:t>
      </w:r>
      <w:r>
        <w:rPr>
          <w:rFonts w:ascii="Franklin Gothic Book" w:eastAsia="Franklin Gothic Book" w:hAnsi="Franklin Gothic Book" w:cs="Franklin Gothic Book"/>
          <w:spacing w:val="-6"/>
        </w:rPr>
        <w:t>r</w:t>
      </w:r>
      <w:r>
        <w:rPr>
          <w:rFonts w:ascii="Franklin Gothic Book" w:eastAsia="Franklin Gothic Book" w:hAnsi="Franklin Gothic Book" w:cs="Franklin Gothic Book"/>
          <w:spacing w:val="-4"/>
        </w:rPr>
        <w:t>o</w:t>
      </w:r>
      <w:r>
        <w:rPr>
          <w:rFonts w:ascii="Franklin Gothic Book" w:eastAsia="Franklin Gothic Book" w:hAnsi="Franklin Gothic Book" w:cs="Franklin Gothic Book"/>
          <w:spacing w:val="-3"/>
        </w:rPr>
        <w:t>v</w:t>
      </w:r>
      <w:r>
        <w:rPr>
          <w:rFonts w:ascii="Franklin Gothic Book" w:eastAsia="Franklin Gothic Book" w:hAnsi="Franklin Gothic Book" w:cs="Franklin Gothic Book"/>
          <w:spacing w:val="1"/>
        </w:rPr>
        <w:t>a</w:t>
      </w:r>
      <w:r>
        <w:rPr>
          <w:rFonts w:ascii="Franklin Gothic Book" w:eastAsia="Franklin Gothic Book" w:hAnsi="Franklin Gothic Book" w:cs="Franklin Gothic Book"/>
        </w:rPr>
        <w:t xml:space="preserve">l </w:t>
      </w:r>
      <w:r>
        <w:rPr>
          <w:rFonts w:ascii="Franklin Gothic Book" w:eastAsia="Franklin Gothic Book" w:hAnsi="Franklin Gothic Book" w:cs="Franklin Gothic Book"/>
          <w:spacing w:val="-1"/>
        </w:rPr>
        <w:t>b</w:t>
      </w:r>
      <w:r>
        <w:rPr>
          <w:rFonts w:ascii="Franklin Gothic Book" w:eastAsia="Franklin Gothic Book" w:hAnsi="Franklin Gothic Book" w:cs="Franklin Gothic Book"/>
        </w:rPr>
        <w:t xml:space="preserve">ut </w:t>
      </w:r>
      <w:r w:rsidRPr="00B073CA">
        <w:rPr>
          <w:rFonts w:ascii="Franklin Gothic Book" w:eastAsia="Franklin Gothic Book" w:hAnsi="Franklin Gothic Book" w:cs="Franklin Gothic Book"/>
          <w:b/>
          <w:bCs/>
          <w:spacing w:val="-3"/>
        </w:rPr>
        <w:t>m</w:t>
      </w:r>
      <w:r w:rsidRPr="00B073CA">
        <w:rPr>
          <w:rFonts w:ascii="Franklin Gothic Book" w:eastAsia="Franklin Gothic Book" w:hAnsi="Franklin Gothic Book" w:cs="Franklin Gothic Book"/>
          <w:b/>
          <w:bCs/>
          <w:spacing w:val="-2"/>
        </w:rPr>
        <w:t>u</w:t>
      </w:r>
      <w:r w:rsidRPr="00B073CA">
        <w:rPr>
          <w:rFonts w:ascii="Franklin Gothic Book" w:eastAsia="Franklin Gothic Book" w:hAnsi="Franklin Gothic Book" w:cs="Franklin Gothic Book"/>
          <w:b/>
          <w:bCs/>
        </w:rPr>
        <w:t>st</w:t>
      </w:r>
      <w:r w:rsidRPr="00B073CA">
        <w:rPr>
          <w:rFonts w:ascii="Franklin Gothic Book" w:eastAsia="Franklin Gothic Book" w:hAnsi="Franklin Gothic Book" w:cs="Franklin Gothic Book"/>
          <w:b/>
          <w:bCs/>
          <w:spacing w:val="-1"/>
        </w:rPr>
        <w:t xml:space="preserve"> b</w:t>
      </w:r>
      <w:r w:rsidRPr="00B073CA">
        <w:rPr>
          <w:rFonts w:ascii="Franklin Gothic Book" w:eastAsia="Franklin Gothic Book" w:hAnsi="Franklin Gothic Book" w:cs="Franklin Gothic Book"/>
          <w:b/>
          <w:bCs/>
        </w:rPr>
        <w:t>e</w:t>
      </w:r>
      <w:r w:rsidR="00B073CA">
        <w:rPr>
          <w:rFonts w:ascii="Franklin Gothic Book" w:eastAsia="Franklin Gothic Book" w:hAnsi="Franklin Gothic Book" w:cs="Franklin Gothic Book"/>
          <w:b/>
          <w:bCs/>
        </w:rPr>
        <w:t xml:space="preserve"> </w:t>
      </w:r>
      <w:r w:rsidR="00B073CA" w:rsidRPr="00B073CA">
        <w:rPr>
          <w:rFonts w:ascii="Franklin Gothic Book" w:eastAsia="Franklin Gothic Book" w:hAnsi="Franklin Gothic Book" w:cs="Franklin Gothic Book"/>
          <w:b/>
          <w:bCs/>
        </w:rPr>
        <w:t xml:space="preserve">clearly posted </w:t>
      </w:r>
    </w:p>
    <w:p w14:paraId="5B4007B5" w14:textId="5164D772" w:rsidR="00CE4251" w:rsidRDefault="00B073CA" w:rsidP="00B073CA">
      <w:pPr>
        <w:spacing w:after="0" w:line="240" w:lineRule="auto"/>
        <w:ind w:left="640" w:right="-20"/>
        <w:jc w:val="both"/>
        <w:rPr>
          <w:rFonts w:ascii="Franklin Gothic Book" w:eastAsia="Franklin Gothic Book" w:hAnsi="Franklin Gothic Book" w:cs="Franklin Gothic Book"/>
        </w:rPr>
      </w:pPr>
      <w:r w:rsidRPr="00B073CA">
        <w:rPr>
          <w:rFonts w:ascii="Franklin Gothic Book" w:eastAsia="Franklin Gothic Book" w:hAnsi="Franklin Gothic Book" w:cs="Franklin Gothic Book"/>
          <w:b/>
          <w:bCs/>
        </w:rPr>
        <w:t>at the entrance</w:t>
      </w:r>
      <w:r>
        <w:rPr>
          <w:rFonts w:ascii="Franklin Gothic Book" w:eastAsia="Franklin Gothic Book" w:hAnsi="Franklin Gothic Book" w:cs="Franklin Gothic Book"/>
          <w:b/>
          <w:bCs/>
        </w:rPr>
        <w:t xml:space="preserve"> and </w:t>
      </w:r>
      <w:r w:rsidR="00CE4251">
        <w:rPr>
          <w:rFonts w:ascii="Franklin Gothic Book" w:eastAsia="Franklin Gothic Book" w:hAnsi="Franklin Gothic Book" w:cs="Franklin Gothic Book"/>
        </w:rPr>
        <w:t>on</w:t>
      </w:r>
      <w:r w:rsidR="00CE4251">
        <w:rPr>
          <w:rFonts w:ascii="Franklin Gothic Book" w:eastAsia="Franklin Gothic Book" w:hAnsi="Franklin Gothic Book" w:cs="Franklin Gothic Book"/>
          <w:spacing w:val="1"/>
        </w:rPr>
        <w:t xml:space="preserve"> </w:t>
      </w:r>
      <w:r w:rsidR="00CE4251">
        <w:rPr>
          <w:rFonts w:ascii="Franklin Gothic Book" w:eastAsia="Franklin Gothic Book" w:hAnsi="Franklin Gothic Book" w:cs="Franklin Gothic Book"/>
          <w:spacing w:val="-3"/>
        </w:rPr>
        <w:t>t</w:t>
      </w:r>
      <w:r w:rsidR="00CE4251">
        <w:rPr>
          <w:rFonts w:ascii="Franklin Gothic Book" w:eastAsia="Franklin Gothic Book" w:hAnsi="Franklin Gothic Book" w:cs="Franklin Gothic Book"/>
        </w:rPr>
        <w:t>he</w:t>
      </w:r>
      <w:r>
        <w:rPr>
          <w:rFonts w:ascii="Franklin Gothic Book" w:eastAsia="Franklin Gothic Book" w:hAnsi="Franklin Gothic Book" w:cs="Franklin Gothic Book"/>
        </w:rPr>
        <w:t xml:space="preserve"> </w:t>
      </w:r>
      <w:r w:rsidR="00CE4251">
        <w:rPr>
          <w:rFonts w:ascii="Franklin Gothic Book" w:eastAsia="Franklin Gothic Book" w:hAnsi="Franklin Gothic Book" w:cs="Franklin Gothic Book"/>
          <w:spacing w:val="-3"/>
        </w:rPr>
        <w:t>b</w:t>
      </w:r>
      <w:r w:rsidR="00CE4251">
        <w:rPr>
          <w:rFonts w:ascii="Franklin Gothic Book" w:eastAsia="Franklin Gothic Book" w:hAnsi="Franklin Gothic Book" w:cs="Franklin Gothic Book"/>
        </w:rPr>
        <w:t>u</w:t>
      </w:r>
      <w:r w:rsidR="00CE4251">
        <w:rPr>
          <w:rFonts w:ascii="Franklin Gothic Book" w:eastAsia="Franklin Gothic Book" w:hAnsi="Franklin Gothic Book" w:cs="Franklin Gothic Book"/>
          <w:spacing w:val="1"/>
        </w:rPr>
        <w:t>s</w:t>
      </w:r>
      <w:r w:rsidR="00CE4251">
        <w:rPr>
          <w:rFonts w:ascii="Franklin Gothic Book" w:eastAsia="Franklin Gothic Book" w:hAnsi="Franklin Gothic Book" w:cs="Franklin Gothic Book"/>
        </w:rPr>
        <w:t>i</w:t>
      </w:r>
      <w:r w:rsidR="00CE4251">
        <w:rPr>
          <w:rFonts w:ascii="Franklin Gothic Book" w:eastAsia="Franklin Gothic Book" w:hAnsi="Franklin Gothic Book" w:cs="Franklin Gothic Book"/>
          <w:spacing w:val="-2"/>
        </w:rPr>
        <w:t>n</w:t>
      </w:r>
      <w:r w:rsidR="00CE4251">
        <w:rPr>
          <w:rFonts w:ascii="Franklin Gothic Book" w:eastAsia="Franklin Gothic Book" w:hAnsi="Franklin Gothic Book" w:cs="Franklin Gothic Book"/>
        </w:rPr>
        <w:t>e</w:t>
      </w:r>
      <w:r w:rsidR="00CE4251">
        <w:rPr>
          <w:rFonts w:ascii="Franklin Gothic Book" w:eastAsia="Franklin Gothic Book" w:hAnsi="Franklin Gothic Book" w:cs="Franklin Gothic Book"/>
          <w:spacing w:val="1"/>
        </w:rPr>
        <w:t>s</w:t>
      </w:r>
      <w:r w:rsidR="00CE4251">
        <w:rPr>
          <w:rFonts w:ascii="Franklin Gothic Book" w:eastAsia="Franklin Gothic Book" w:hAnsi="Franklin Gothic Book" w:cs="Franklin Gothic Book"/>
        </w:rPr>
        <w:t>s’s website</w:t>
      </w:r>
      <w:r>
        <w:rPr>
          <w:rFonts w:ascii="Franklin Gothic Book" w:eastAsia="Franklin Gothic Book" w:hAnsi="Franklin Gothic Book" w:cs="Franklin Gothic Book"/>
        </w:rPr>
        <w:t>,</w:t>
      </w:r>
      <w:r w:rsidR="006145EF">
        <w:rPr>
          <w:rFonts w:ascii="Franklin Gothic Book" w:eastAsia="Franklin Gothic Book" w:hAnsi="Franklin Gothic Book" w:cs="Franklin Gothic Book"/>
        </w:rPr>
        <w:t xml:space="preserve"> if possible</w:t>
      </w:r>
      <w:r w:rsidR="00CE4251">
        <w:rPr>
          <w:rFonts w:ascii="Franklin Gothic Book" w:eastAsia="Franklin Gothic Book" w:hAnsi="Franklin Gothic Book" w:cs="Franklin Gothic Book"/>
        </w:rPr>
        <w:t xml:space="preserve">. </w:t>
      </w:r>
    </w:p>
    <w:p w14:paraId="42749CB8" w14:textId="77777777" w:rsidR="00CE4251" w:rsidRDefault="00CE4251" w:rsidP="004B05B4">
      <w:pPr>
        <w:spacing w:after="0" w:line="240" w:lineRule="auto"/>
        <w:ind w:left="650" w:right="695"/>
        <w:jc w:val="both"/>
        <w:rPr>
          <w:rFonts w:ascii="Franklin Gothic Book" w:eastAsia="Franklin Gothic Book" w:hAnsi="Franklin Gothic Book" w:cs="Franklin Gothic Book"/>
        </w:rPr>
      </w:pPr>
    </w:p>
    <w:p w14:paraId="0EAD2340" w14:textId="77777777" w:rsidR="00CE4251" w:rsidRDefault="00CE4251" w:rsidP="004B05B4">
      <w:pPr>
        <w:spacing w:before="13" w:after="0" w:line="240" w:lineRule="auto"/>
        <w:ind w:right="-20" w:firstLine="650"/>
        <w:jc w:val="both"/>
        <w:rPr>
          <w:rFonts w:ascii="Franklin Gothic Book" w:eastAsia="Franklin Gothic Book" w:hAnsi="Franklin Gothic Book" w:cs="Franklin Gothic Book"/>
          <w:b/>
          <w:bCs/>
          <w:color w:val="4472C4" w:themeColor="accent1"/>
        </w:rPr>
      </w:pPr>
      <w:r w:rsidRPr="00726157">
        <w:rPr>
          <w:rFonts w:ascii="Franklin Gothic Book" w:eastAsia="Franklin Gothic Book" w:hAnsi="Franklin Gothic Book" w:cs="Franklin Gothic Book"/>
          <w:b/>
          <w:bCs/>
          <w:color w:val="4472C4" w:themeColor="accent1"/>
        </w:rPr>
        <w:t>COVID-19 Seasonal Control Plan</w:t>
      </w:r>
    </w:p>
    <w:p w14:paraId="232E1103" w14:textId="77777777" w:rsidR="00CE4251" w:rsidRPr="00726157" w:rsidRDefault="00CE4251" w:rsidP="004B05B4">
      <w:pPr>
        <w:spacing w:before="13" w:after="0" w:line="240" w:lineRule="auto"/>
        <w:ind w:left="650" w:right="-20"/>
        <w:jc w:val="both"/>
        <w:rPr>
          <w:rFonts w:ascii="Franklin Gothic Book" w:eastAsia="Franklin Gothic Book" w:hAnsi="Franklin Gothic Book" w:cs="Franklin Gothic Book"/>
          <w:b/>
          <w:bCs/>
          <w:color w:val="4472C4" w:themeColor="accent1"/>
        </w:rPr>
      </w:pPr>
    </w:p>
    <w:p w14:paraId="394F73DC" w14:textId="77777777" w:rsidR="00CE4251" w:rsidRDefault="00CE4251" w:rsidP="004B05B4">
      <w:pPr>
        <w:spacing w:after="0" w:line="240" w:lineRule="auto"/>
        <w:ind w:left="650" w:right="695"/>
        <w:jc w:val="both"/>
        <w:rPr>
          <w:rFonts w:ascii="Franklin Gothic Book" w:hAnsi="Franklin Gothic Book"/>
        </w:rPr>
      </w:pPr>
      <w:r w:rsidRPr="00372169">
        <w:rPr>
          <w:rFonts w:ascii="Franklin Gothic Book" w:eastAsia="Franklin Gothic Book" w:hAnsi="Franklin Gothic Book" w:cs="Franklin Gothic Book"/>
        </w:rPr>
        <w:t xml:space="preserve">Per EO 20-98, </w:t>
      </w:r>
      <w:r w:rsidRPr="00372169">
        <w:rPr>
          <w:rFonts w:ascii="Franklin Gothic Book" w:hAnsi="Franklin Gothic Book"/>
        </w:rPr>
        <w:t xml:space="preserve">all retail businesses may continue to allow up to one customer per 100 square feet of store area open to customers generally, except in the case of retail businesses with a store area greater than 30,000 square feet or multi-tenant retail complexes greater than 30,000 square feet. </w:t>
      </w:r>
    </w:p>
    <w:p w14:paraId="381C9B9C" w14:textId="77777777" w:rsidR="00CE4251" w:rsidRPr="00372169" w:rsidRDefault="00CE4251" w:rsidP="004B05B4">
      <w:pPr>
        <w:spacing w:after="0" w:line="240" w:lineRule="auto"/>
        <w:ind w:left="650" w:right="695"/>
        <w:jc w:val="both"/>
        <w:rPr>
          <w:rFonts w:ascii="Franklin Gothic Book" w:hAnsi="Franklin Gothic Book"/>
        </w:rPr>
      </w:pPr>
      <w:r w:rsidRPr="00372169">
        <w:rPr>
          <w:rFonts w:ascii="Franklin Gothic Book" w:hAnsi="Franklin Gothic Book"/>
        </w:rPr>
        <w:t xml:space="preserve">Retail businesses with store areas greater than 30,000 square feet and multi-tenant retail complexes greater than 30,000 square feet may allow up to one person, </w:t>
      </w:r>
      <w:r w:rsidRPr="00372169">
        <w:rPr>
          <w:rFonts w:ascii="Franklin Gothic Book" w:hAnsi="Franklin Gothic Book"/>
          <w:b/>
          <w:bCs/>
        </w:rPr>
        <w:t>inclusive of employees</w:t>
      </w:r>
      <w:r w:rsidRPr="00372169">
        <w:rPr>
          <w:rFonts w:ascii="Franklin Gothic Book" w:hAnsi="Franklin Gothic Book"/>
        </w:rPr>
        <w:t xml:space="preserve">, per 150 square feet. </w:t>
      </w:r>
    </w:p>
    <w:p w14:paraId="3C8A7D99" w14:textId="77777777" w:rsidR="00CE4251" w:rsidRPr="00372169" w:rsidRDefault="00CE4251" w:rsidP="004B05B4">
      <w:pPr>
        <w:spacing w:after="0" w:line="240" w:lineRule="auto"/>
        <w:ind w:left="650" w:right="695"/>
        <w:jc w:val="both"/>
        <w:rPr>
          <w:rFonts w:ascii="Franklin Gothic Book" w:hAnsi="Franklin Gothic Book"/>
        </w:rPr>
      </w:pPr>
    </w:p>
    <w:p w14:paraId="28012CD4" w14:textId="71498794" w:rsidR="00CE4251" w:rsidRPr="00372169" w:rsidRDefault="00CE4251" w:rsidP="004B05B4">
      <w:pPr>
        <w:spacing w:after="0" w:line="240" w:lineRule="auto"/>
        <w:ind w:left="650" w:right="695"/>
        <w:jc w:val="both"/>
        <w:rPr>
          <w:rFonts w:ascii="Franklin Gothic Book" w:eastAsia="Franklin Gothic Book" w:hAnsi="Franklin Gothic Book" w:cs="Franklin Gothic Book"/>
        </w:rPr>
      </w:pPr>
      <w:r w:rsidRPr="00372169">
        <w:rPr>
          <w:rFonts w:ascii="Franklin Gothic Book" w:hAnsi="Franklin Gothic Book"/>
        </w:rPr>
        <w:t xml:space="preserve">Based on EO 20-98, </w:t>
      </w:r>
      <w:r w:rsidRPr="00372169">
        <w:rPr>
          <w:rFonts w:ascii="Franklin Gothic Book" w:eastAsia="Franklin Gothic Book" w:hAnsi="Franklin Gothic Book" w:cs="Franklin Gothic Book"/>
        </w:rPr>
        <w:t>this establishment’s maximum capacity is</w:t>
      </w:r>
      <w:r>
        <w:rPr>
          <w:rFonts w:ascii="Franklin Gothic Book" w:eastAsia="Franklin Gothic Book" w:hAnsi="Franklin Gothic Book" w:cs="Franklin Gothic Book"/>
        </w:rPr>
        <w:t>:</w:t>
      </w:r>
      <w:r w:rsidRPr="00372169">
        <w:rPr>
          <w:rFonts w:ascii="Franklin Gothic Book" w:eastAsia="Franklin Gothic Book" w:hAnsi="Franklin Gothic Book" w:cs="Franklin Gothic Book"/>
        </w:rPr>
        <w:t xml:space="preserve"> ______</w:t>
      </w:r>
      <w:r>
        <w:rPr>
          <w:rFonts w:ascii="Franklin Gothic Book" w:eastAsia="Franklin Gothic Book" w:hAnsi="Franklin Gothic Book" w:cs="Franklin Gothic Book"/>
        </w:rPr>
        <w:t xml:space="preserve">_____ persons. </w:t>
      </w:r>
    </w:p>
    <w:p w14:paraId="5021771D" w14:textId="77777777" w:rsidR="00CE4251" w:rsidRPr="00372169" w:rsidRDefault="00CE4251" w:rsidP="004B05B4">
      <w:pPr>
        <w:spacing w:before="13" w:after="0" w:line="240" w:lineRule="auto"/>
        <w:ind w:left="650" w:right="-20"/>
        <w:jc w:val="both"/>
        <w:rPr>
          <w:rFonts w:ascii="Franklin Gothic Book" w:eastAsia="Franklin Gothic Book" w:hAnsi="Franklin Gothic Book" w:cs="Franklin Gothic Book"/>
        </w:rPr>
      </w:pPr>
    </w:p>
    <w:p w14:paraId="2EE372EC" w14:textId="77777777" w:rsidR="00CE4251" w:rsidRPr="00372169" w:rsidRDefault="00CE4251" w:rsidP="004B05B4">
      <w:pPr>
        <w:spacing w:before="13" w:after="0" w:line="240" w:lineRule="auto"/>
        <w:ind w:left="650" w:right="-20"/>
        <w:jc w:val="both"/>
        <w:rPr>
          <w:rFonts w:ascii="Franklin Gothic Book" w:eastAsia="Franklin Gothic Book" w:hAnsi="Franklin Gothic Book" w:cs="Franklin Gothic Book"/>
          <w:b/>
          <w:bCs/>
        </w:rPr>
      </w:pPr>
      <w:r w:rsidRPr="00372169">
        <w:rPr>
          <w:rFonts w:ascii="Franklin Gothic Book" w:eastAsia="Franklin Gothic Book" w:hAnsi="Franklin Gothic Book" w:cs="Franklin Gothic Book"/>
          <w:b/>
          <w:bCs/>
        </w:rPr>
        <w:t xml:space="preserve"> (check the boxes that apply) </w:t>
      </w:r>
    </w:p>
    <w:p w14:paraId="442DFDB4" w14:textId="77777777" w:rsidR="00D52ECD" w:rsidRDefault="00D52ECD" w:rsidP="004B05B4">
      <w:pPr>
        <w:spacing w:before="10" w:after="0" w:line="240" w:lineRule="exact"/>
        <w:jc w:val="both"/>
        <w:rPr>
          <w:sz w:val="24"/>
          <w:szCs w:val="24"/>
        </w:rPr>
      </w:pPr>
    </w:p>
    <w:p w14:paraId="336AC1F6" w14:textId="17C91AC7" w:rsidR="00D52ECD" w:rsidRPr="00CE4251"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sidRPr="00CE4251">
        <w:rPr>
          <w:rFonts w:ascii="Franklin Gothic Book" w:eastAsia="Symbol" w:hAnsi="Franklin Gothic Book" w:cs="Symbol"/>
          <w:color w:val="000000" w:themeColor="text1"/>
        </w:rPr>
        <w:t></w:t>
      </w:r>
      <w:r w:rsidRPr="00CE4251">
        <w:rPr>
          <w:rFonts w:ascii="Franklin Gothic Book" w:eastAsia="Times New Roman" w:hAnsi="Franklin Gothic Book" w:cs="Times New Roman"/>
          <w:color w:val="000000" w:themeColor="text1"/>
          <w:spacing w:val="-48"/>
        </w:rPr>
        <w:t xml:space="preserve"> </w:t>
      </w:r>
      <w:r w:rsidRPr="00CE4251">
        <w:rPr>
          <w:rFonts w:ascii="Franklin Gothic Book" w:eastAsia="Times New Roman" w:hAnsi="Franklin Gothic Book" w:cs="Times New Roman"/>
          <w:color w:val="000000" w:themeColor="text1"/>
        </w:rPr>
        <w:tab/>
      </w:r>
      <w:r w:rsidRPr="00CE4251">
        <w:rPr>
          <w:rFonts w:ascii="Franklin Gothic Book" w:eastAsia="Franklin Gothic Book" w:hAnsi="Franklin Gothic Book" w:cs="Franklin Gothic Book"/>
          <w:color w:val="000000" w:themeColor="text1"/>
        </w:rPr>
        <w:t>Emplo</w:t>
      </w:r>
      <w:r w:rsidRPr="00CE4251">
        <w:rPr>
          <w:rFonts w:ascii="Franklin Gothic Book" w:eastAsia="Franklin Gothic Book" w:hAnsi="Franklin Gothic Book" w:cs="Franklin Gothic Book"/>
          <w:color w:val="000000" w:themeColor="text1"/>
          <w:spacing w:val="-2"/>
        </w:rPr>
        <w:t>y</w:t>
      </w:r>
      <w:r w:rsidRPr="00CE4251">
        <w:rPr>
          <w:rFonts w:ascii="Franklin Gothic Book" w:eastAsia="Franklin Gothic Book" w:hAnsi="Franklin Gothic Book" w:cs="Franklin Gothic Book"/>
          <w:color w:val="000000" w:themeColor="text1"/>
        </w:rPr>
        <w:t>ees</w:t>
      </w:r>
      <w:r w:rsidRPr="00CE4251">
        <w:rPr>
          <w:rFonts w:ascii="Franklin Gothic Book" w:eastAsia="Franklin Gothic Book" w:hAnsi="Franklin Gothic Book" w:cs="Franklin Gothic Book"/>
          <w:color w:val="000000" w:themeColor="text1"/>
          <w:spacing w:val="-1"/>
        </w:rPr>
        <w:t xml:space="preserve"> have been informed that per EO 20-94</w:t>
      </w:r>
      <w:r w:rsidRPr="00CE4251">
        <w:rPr>
          <w:rFonts w:ascii="Franklin Gothic Book" w:eastAsia="Franklin Gothic Book" w:hAnsi="Franklin Gothic Book" w:cs="Franklin Gothic Book"/>
          <w:color w:val="000000" w:themeColor="text1"/>
        </w:rPr>
        <w:t xml:space="preserve">, </w:t>
      </w:r>
      <w:r w:rsidRPr="00CE4251">
        <w:rPr>
          <w:rFonts w:ascii="Franklin Gothic Book" w:eastAsia="Times New Roman" w:hAnsi="Franklin Gothic Book" w:cs="Times New Roman"/>
          <w:color w:val="000000" w:themeColor="text1"/>
        </w:rPr>
        <w:t>unless exempt, all persons must wear masks or cloth face coverings at all times when inside grocery stores, pharmacies, or other retail businesses.</w:t>
      </w:r>
      <w:r w:rsidR="00B073CA">
        <w:rPr>
          <w:rFonts w:ascii="Franklin Gothic Book" w:eastAsia="Times New Roman" w:hAnsi="Franklin Gothic Book" w:cs="Times New Roman"/>
          <w:color w:val="000000" w:themeColor="text1"/>
        </w:rPr>
        <w:t xml:space="preserve"> (REQUIRED)</w:t>
      </w:r>
    </w:p>
    <w:p w14:paraId="75DE4A2F" w14:textId="53BE66B1" w:rsidR="004D10ED" w:rsidRPr="004B05B4" w:rsidDel="00253E3A" w:rsidRDefault="004D10ED" w:rsidP="004B05B4">
      <w:pPr>
        <w:tabs>
          <w:tab w:val="left" w:pos="1360"/>
        </w:tabs>
        <w:spacing w:after="0" w:line="240" w:lineRule="auto"/>
        <w:ind w:left="1360" w:right="802" w:hanging="360"/>
        <w:jc w:val="both"/>
        <w:rPr>
          <w:rFonts w:ascii="Franklin Gothic Book" w:hAnsi="Franklin Gothic Book"/>
        </w:rPr>
      </w:pPr>
    </w:p>
    <w:p w14:paraId="281CC352" w14:textId="7F405F16" w:rsidR="00D52ECD" w:rsidRPr="00CE4251" w:rsidRDefault="004D10E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sidRPr="00CE4251" w:rsidDel="00253E3A">
        <w:rPr>
          <w:rFonts w:ascii="Franklin Gothic Book" w:eastAsia="Symbol" w:hAnsi="Franklin Gothic Book" w:cs="Symbol"/>
          <w:color w:val="000000" w:themeColor="text1"/>
        </w:rPr>
        <w:t></w:t>
      </w:r>
      <w:r w:rsidRPr="00CE4251" w:rsidDel="00253E3A">
        <w:rPr>
          <w:rFonts w:ascii="Franklin Gothic Book" w:eastAsia="Times New Roman" w:hAnsi="Franklin Gothic Book" w:cs="Times New Roman"/>
          <w:color w:val="000000" w:themeColor="text1"/>
          <w:spacing w:val="-48"/>
        </w:rPr>
        <w:t xml:space="preserve">       </w:t>
      </w:r>
      <w:r w:rsidRPr="00CE4251" w:rsidDel="00253E3A">
        <w:rPr>
          <w:rFonts w:ascii="Franklin Gothic Book" w:eastAsia="Times New Roman" w:hAnsi="Franklin Gothic Book" w:cs="Times New Roman"/>
          <w:color w:val="000000" w:themeColor="text1"/>
          <w:spacing w:val="-48"/>
        </w:rPr>
        <w:tab/>
      </w:r>
      <w:r w:rsidRPr="004B05B4" w:rsidDel="00253E3A">
        <w:rPr>
          <w:rFonts w:ascii="Franklin Gothic Book" w:hAnsi="Franklin Gothic Book"/>
        </w:rPr>
        <w:t xml:space="preserve">Employees </w:t>
      </w:r>
      <w:r w:rsidR="00253E3A" w:rsidRPr="004B05B4">
        <w:rPr>
          <w:rFonts w:ascii="Franklin Gothic Book" w:hAnsi="Franklin Gothic Book"/>
        </w:rPr>
        <w:t>will be</w:t>
      </w:r>
      <w:r w:rsidRPr="004B05B4" w:rsidDel="00253E3A">
        <w:rPr>
          <w:rFonts w:ascii="Franklin Gothic Book" w:hAnsi="Franklin Gothic Book"/>
        </w:rPr>
        <w:t xml:space="preserve"> reminding customers, upon entry, that they may not enter the establishment without wearing a mask or cloth face covering and, throughout the establishment, that they must continue to wear a mask or face covering.</w:t>
      </w:r>
      <w:r w:rsidR="00B073CA">
        <w:rPr>
          <w:rFonts w:ascii="Franklin Gothic Book" w:hAnsi="Franklin Gothic Book"/>
        </w:rPr>
        <w:t xml:space="preserve"> (REQUIRED)</w:t>
      </w:r>
    </w:p>
    <w:p w14:paraId="63C01E48" w14:textId="77777777" w:rsidR="00D52ECD" w:rsidRPr="00CE4251"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p>
    <w:p w14:paraId="1EDE8B07" w14:textId="69C67D79" w:rsidR="00253E3A"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sidRPr="00CE4251">
        <w:rPr>
          <w:rFonts w:ascii="Franklin Gothic Book" w:eastAsia="Symbol" w:hAnsi="Franklin Gothic Book" w:cs="Symbol"/>
          <w:color w:val="000000" w:themeColor="text1"/>
        </w:rPr>
        <w:t></w:t>
      </w:r>
      <w:r w:rsidRPr="00CE4251">
        <w:rPr>
          <w:rFonts w:ascii="Franklin Gothic Book" w:eastAsia="Times New Roman" w:hAnsi="Franklin Gothic Book" w:cs="Times New Roman"/>
          <w:color w:val="000000" w:themeColor="text1"/>
        </w:rPr>
        <w:tab/>
      </w:r>
      <w:r w:rsidR="00253E3A" w:rsidRPr="00CE4251">
        <w:rPr>
          <w:rFonts w:ascii="Franklin Gothic Book" w:eastAsia="Times New Roman" w:hAnsi="Franklin Gothic Book" w:cs="Times New Roman"/>
          <w:color w:val="000000" w:themeColor="text1"/>
        </w:rPr>
        <w:t xml:space="preserve">The establishment has established a plan to actively manage </w:t>
      </w:r>
      <w:r w:rsidR="00B073CA">
        <w:rPr>
          <w:rFonts w:ascii="Franklin Gothic Book" w:eastAsia="Times New Roman" w:hAnsi="Franklin Gothic Book" w:cs="Times New Roman"/>
          <w:color w:val="000000" w:themeColor="text1"/>
        </w:rPr>
        <w:t xml:space="preserve">(REQUIRED) </w:t>
      </w:r>
      <w:r w:rsidR="00253E3A" w:rsidRPr="00CE4251">
        <w:rPr>
          <w:rFonts w:ascii="Franklin Gothic Book" w:eastAsia="Times New Roman" w:hAnsi="Franklin Gothic Book" w:cs="Times New Roman"/>
          <w:color w:val="000000" w:themeColor="text1"/>
        </w:rPr>
        <w:t>the number of patrons inside and waiting to enter the store area to ensure that the establishment does not exceed the capacity limit and patrons are maintaining social distancing, which includes:</w:t>
      </w:r>
    </w:p>
    <w:p w14:paraId="5C4D403D" w14:textId="77777777" w:rsidR="00CE4251" w:rsidRPr="00CE4251" w:rsidRDefault="00CE4251"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p>
    <w:p w14:paraId="1289B591" w14:textId="58C3E0EB" w:rsidR="00253E3A" w:rsidRPr="00CE4251" w:rsidRDefault="00253E3A" w:rsidP="00B073CA">
      <w:pPr>
        <w:tabs>
          <w:tab w:val="left" w:pos="1360"/>
        </w:tabs>
        <w:spacing w:after="0" w:line="240" w:lineRule="auto"/>
        <w:ind w:left="2160" w:right="802" w:hanging="360"/>
        <w:jc w:val="both"/>
        <w:rPr>
          <w:rFonts w:ascii="Franklin Gothic Book" w:eastAsia="Times New Roman" w:hAnsi="Franklin Gothic Book" w:cs="Times New Roman"/>
          <w:color w:val="000000" w:themeColor="text1"/>
        </w:rPr>
      </w:pPr>
      <w:r w:rsidRPr="00CE4251">
        <w:rPr>
          <w:rFonts w:ascii="Franklin Gothic Book" w:eastAsia="Symbol" w:hAnsi="Franklin Gothic Book" w:cs="Symbol"/>
          <w:color w:val="000000" w:themeColor="text1"/>
        </w:rPr>
        <w:t xml:space="preserve"> </w:t>
      </w:r>
      <w:r w:rsidR="00B073CA">
        <w:rPr>
          <w:rFonts w:ascii="Franklin Gothic Book" w:eastAsia="Symbol" w:hAnsi="Franklin Gothic Book" w:cs="Symbol"/>
          <w:color w:val="000000" w:themeColor="text1"/>
        </w:rPr>
        <w:t xml:space="preserve"> </w:t>
      </w:r>
      <w:r w:rsidR="00D52ECD" w:rsidRPr="00CE4251">
        <w:rPr>
          <w:rFonts w:ascii="Franklin Gothic Book" w:eastAsia="Times New Roman" w:hAnsi="Franklin Gothic Book" w:cs="Times New Roman"/>
          <w:color w:val="000000" w:themeColor="text1"/>
        </w:rPr>
        <w:t>An employee is stationed outside establishment to ensure that if customers are</w:t>
      </w:r>
      <w:r w:rsidR="001F6D0B">
        <w:rPr>
          <w:rFonts w:ascii="Franklin Gothic Book" w:eastAsia="Times New Roman" w:hAnsi="Franklin Gothic Book" w:cs="Times New Roman"/>
          <w:color w:val="000000" w:themeColor="text1"/>
        </w:rPr>
        <w:t xml:space="preserve"> </w:t>
      </w:r>
      <w:r w:rsidR="00D52ECD" w:rsidRPr="00CE4251">
        <w:rPr>
          <w:rFonts w:ascii="Franklin Gothic Book" w:eastAsia="Times New Roman" w:hAnsi="Franklin Gothic Book" w:cs="Times New Roman"/>
          <w:color w:val="000000" w:themeColor="text1"/>
        </w:rPr>
        <w:t>waiting</w:t>
      </w:r>
      <w:r w:rsidR="00CE4251">
        <w:rPr>
          <w:rFonts w:ascii="Franklin Gothic Book" w:eastAsia="Times New Roman" w:hAnsi="Franklin Gothic Book" w:cs="Times New Roman"/>
          <w:color w:val="000000" w:themeColor="text1"/>
        </w:rPr>
        <w:t xml:space="preserve"> </w:t>
      </w:r>
      <w:r w:rsidR="00D52ECD" w:rsidRPr="00CE4251">
        <w:rPr>
          <w:rFonts w:ascii="Franklin Gothic Book" w:eastAsia="Times New Roman" w:hAnsi="Franklin Gothic Book" w:cs="Times New Roman"/>
          <w:color w:val="000000" w:themeColor="text1"/>
        </w:rPr>
        <w:t xml:space="preserve">in </w:t>
      </w:r>
      <w:r w:rsidR="000E23E1" w:rsidRPr="00CE4251">
        <w:rPr>
          <w:rFonts w:ascii="Franklin Gothic Book" w:eastAsia="Times New Roman" w:hAnsi="Franklin Gothic Book" w:cs="Times New Roman"/>
          <w:color w:val="000000" w:themeColor="text1"/>
        </w:rPr>
        <w:t>line,</w:t>
      </w:r>
      <w:r w:rsidR="00D52ECD" w:rsidRPr="00CE4251">
        <w:rPr>
          <w:rFonts w:ascii="Franklin Gothic Book" w:eastAsia="Times New Roman" w:hAnsi="Franklin Gothic Book" w:cs="Times New Roman"/>
          <w:color w:val="000000" w:themeColor="text1"/>
        </w:rPr>
        <w:t xml:space="preserve"> they are physically distanced from each other.</w:t>
      </w:r>
      <w:r w:rsidR="000E23E1" w:rsidRPr="00CE4251">
        <w:rPr>
          <w:rFonts w:ascii="Franklin Gothic Book" w:eastAsia="Times New Roman" w:hAnsi="Franklin Gothic Book" w:cs="Times New Roman"/>
          <w:color w:val="000000" w:themeColor="text1"/>
        </w:rPr>
        <w:t xml:space="preserve"> </w:t>
      </w:r>
    </w:p>
    <w:p w14:paraId="4F71D0F7" w14:textId="0397D4EB" w:rsidR="00253E3A" w:rsidRPr="00155611" w:rsidRDefault="00253E3A" w:rsidP="00B073CA">
      <w:pPr>
        <w:tabs>
          <w:tab w:val="left" w:pos="1360"/>
        </w:tabs>
        <w:spacing w:after="0" w:line="240" w:lineRule="auto"/>
        <w:ind w:left="2160" w:right="802" w:hanging="360"/>
        <w:jc w:val="both"/>
        <w:rPr>
          <w:rFonts w:ascii="Franklin Gothic Book" w:eastAsia="Times New Roman" w:hAnsi="Franklin Gothic Book" w:cs="Times New Roman"/>
          <w:color w:val="000000" w:themeColor="text1"/>
        </w:rPr>
      </w:pPr>
      <w:r w:rsidRPr="00CE4251">
        <w:rPr>
          <w:rFonts w:ascii="Franklin Gothic Book" w:eastAsia="Symbol" w:hAnsi="Franklin Gothic Book" w:cs="Symbol"/>
          <w:color w:val="000000" w:themeColor="text1"/>
        </w:rPr>
        <w:t></w:t>
      </w:r>
      <w:r w:rsidR="00B073CA">
        <w:rPr>
          <w:rFonts w:ascii="Franklin Gothic Book" w:eastAsia="Symbol" w:hAnsi="Franklin Gothic Book" w:cs="Symbol"/>
          <w:color w:val="000000" w:themeColor="text1"/>
        </w:rPr>
        <w:t xml:space="preserve"> </w:t>
      </w:r>
      <w:r w:rsidRPr="00CE4251">
        <w:rPr>
          <w:rFonts w:ascii="Franklin Gothic Book" w:eastAsia="Times New Roman" w:hAnsi="Franklin Gothic Book" w:cs="Times New Roman"/>
          <w:color w:val="000000" w:themeColor="text1"/>
        </w:rPr>
        <w:t>An employee(s) is stationed at entrance and exit of establishment</w:t>
      </w:r>
      <w:r w:rsidRPr="00155611">
        <w:rPr>
          <w:rFonts w:ascii="Franklin Gothic Book" w:eastAsia="Times New Roman" w:hAnsi="Franklin Gothic Book" w:cs="Times New Roman"/>
          <w:color w:val="000000" w:themeColor="text1"/>
        </w:rPr>
        <w:t xml:space="preserve"> to ensure </w:t>
      </w:r>
      <w:r w:rsidR="001F6D0B">
        <w:rPr>
          <w:rFonts w:ascii="Franklin Gothic Book" w:eastAsia="Times New Roman" w:hAnsi="Franklin Gothic Book" w:cs="Times New Roman"/>
          <w:color w:val="000000" w:themeColor="text1"/>
        </w:rPr>
        <w:t xml:space="preserve">  </w:t>
      </w:r>
      <w:r w:rsidRPr="00155611">
        <w:rPr>
          <w:rFonts w:ascii="Franklin Gothic Book" w:eastAsia="Times New Roman" w:hAnsi="Franklin Gothic Book" w:cs="Times New Roman"/>
          <w:color w:val="000000" w:themeColor="text1"/>
        </w:rPr>
        <w:t>adherence to capacity limits and has been informed that employees are included in the capacity limit.</w:t>
      </w:r>
    </w:p>
    <w:p w14:paraId="7EB11BE8" w14:textId="69844478" w:rsidR="00E56848" w:rsidRDefault="00253E3A" w:rsidP="00B073CA">
      <w:pPr>
        <w:tabs>
          <w:tab w:val="left" w:pos="1360"/>
        </w:tabs>
        <w:spacing w:after="0" w:line="240" w:lineRule="auto"/>
        <w:ind w:left="2160" w:right="802" w:hanging="360"/>
        <w:jc w:val="both"/>
        <w:rPr>
          <w:rFonts w:ascii="ClassGarmnd BT" w:hAnsi="ClassGarmnd BT"/>
          <w:sz w:val="24"/>
          <w:szCs w:val="24"/>
        </w:rPr>
      </w:pPr>
      <w:r w:rsidRPr="00155611">
        <w:rPr>
          <w:rFonts w:ascii="Franklin Gothic Book" w:eastAsia="Symbol" w:hAnsi="Franklin Gothic Book" w:cs="Symbol"/>
          <w:color w:val="000000" w:themeColor="text1"/>
        </w:rPr>
        <w:t></w:t>
      </w:r>
      <w:r w:rsidR="00B073CA">
        <w:rPr>
          <w:rFonts w:ascii="Franklin Gothic Book" w:eastAsia="Symbol" w:hAnsi="Franklin Gothic Book" w:cs="Symbol"/>
          <w:color w:val="000000" w:themeColor="text1"/>
        </w:rPr>
        <w:t xml:space="preserve">  </w:t>
      </w:r>
      <w:r>
        <w:rPr>
          <w:rFonts w:ascii="Franklin Gothic Book" w:eastAsia="Times New Roman" w:hAnsi="Franklin Gothic Book" w:cs="Times New Roman"/>
          <w:color w:val="000000" w:themeColor="text1"/>
        </w:rPr>
        <w:t>M</w:t>
      </w:r>
      <w:r w:rsidR="00D52ECD" w:rsidRPr="00155611">
        <w:rPr>
          <w:rFonts w:ascii="Franklin Gothic Book" w:eastAsia="Times New Roman" w:hAnsi="Franklin Gothic Book" w:cs="Times New Roman"/>
          <w:color w:val="000000" w:themeColor="text1"/>
        </w:rPr>
        <w:t>arkings on the sidewalk outside establishment that clearly denote six feet distance</w:t>
      </w:r>
      <w:r w:rsidR="00A77043">
        <w:rPr>
          <w:rFonts w:ascii="Franklin Gothic Book" w:eastAsia="Times New Roman" w:hAnsi="Franklin Gothic Book" w:cs="Times New Roman"/>
          <w:color w:val="000000" w:themeColor="text1"/>
        </w:rPr>
        <w:t xml:space="preserve"> </w:t>
      </w:r>
      <w:r w:rsidR="00E56848">
        <w:rPr>
          <w:rFonts w:ascii="Franklin Gothic Book" w:eastAsia="Times New Roman" w:hAnsi="Franklin Gothic Book" w:cs="Times New Roman"/>
          <w:color w:val="000000" w:themeColor="text1"/>
        </w:rPr>
        <w:t>to enable customers to</w:t>
      </w:r>
      <w:r w:rsidR="00A77043">
        <w:rPr>
          <w:rFonts w:ascii="Franklin Gothic Book" w:eastAsia="Times New Roman" w:hAnsi="Franklin Gothic Book" w:cs="Times New Roman"/>
          <w:color w:val="000000" w:themeColor="text1"/>
        </w:rPr>
        <w:t xml:space="preserve"> </w:t>
      </w:r>
      <w:r w:rsidR="00E56848">
        <w:rPr>
          <w:rFonts w:ascii="Franklin Gothic Book" w:eastAsia="Times New Roman" w:hAnsi="Franklin Gothic Book" w:cs="Times New Roman"/>
          <w:color w:val="000000" w:themeColor="text1"/>
        </w:rPr>
        <w:t>line up safely.</w:t>
      </w:r>
    </w:p>
    <w:p w14:paraId="79C86CF4" w14:textId="77777777" w:rsidR="00D52ECD" w:rsidRPr="00155611" w:rsidRDefault="00D52ECD" w:rsidP="004B05B4">
      <w:pPr>
        <w:tabs>
          <w:tab w:val="left" w:pos="1360"/>
        </w:tabs>
        <w:spacing w:after="0" w:line="240" w:lineRule="auto"/>
        <w:ind w:right="802"/>
        <w:jc w:val="both"/>
        <w:rPr>
          <w:rFonts w:ascii="Franklin Gothic Book" w:eastAsia="Times New Roman" w:hAnsi="Franklin Gothic Book" w:cs="Times New Roman"/>
          <w:color w:val="000000" w:themeColor="text1"/>
        </w:rPr>
      </w:pPr>
    </w:p>
    <w:p w14:paraId="59822E24" w14:textId="55102A3A" w:rsidR="00CE4251"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sidRPr="00155611">
        <w:rPr>
          <w:rFonts w:ascii="Franklin Gothic Book" w:eastAsia="Symbol" w:hAnsi="Franklin Gothic Book" w:cs="Symbol"/>
          <w:color w:val="000000" w:themeColor="text1"/>
        </w:rPr>
        <w:t></w:t>
      </w:r>
      <w:r w:rsidRPr="00155611">
        <w:rPr>
          <w:rFonts w:ascii="Franklin Gothic Book" w:eastAsia="Times New Roman" w:hAnsi="Franklin Gothic Book" w:cs="Times New Roman"/>
          <w:color w:val="000000" w:themeColor="text1"/>
        </w:rPr>
        <w:tab/>
      </w:r>
      <w:r w:rsidR="00CE4251" w:rsidRPr="000C175F">
        <w:rPr>
          <w:rFonts w:ascii="Franklin Gothic Book" w:eastAsia="Times New Roman" w:hAnsi="Franklin Gothic Book" w:cs="Times New Roman"/>
          <w:color w:val="000000" w:themeColor="text1"/>
        </w:rPr>
        <w:t xml:space="preserve">All dressing rooms in establishment are closed. </w:t>
      </w:r>
      <w:r w:rsidR="00B073CA">
        <w:rPr>
          <w:rFonts w:ascii="Franklin Gothic Book" w:eastAsia="Times New Roman" w:hAnsi="Franklin Gothic Book" w:cs="Times New Roman"/>
          <w:color w:val="000000" w:themeColor="text1"/>
        </w:rPr>
        <w:t>(REQUIRED)</w:t>
      </w:r>
    </w:p>
    <w:p w14:paraId="6830C437" w14:textId="31E46752" w:rsidR="00B073CA" w:rsidRDefault="00B073CA"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p>
    <w:p w14:paraId="50ADECA1" w14:textId="77777777" w:rsidR="00B073CA" w:rsidRDefault="00B073CA" w:rsidP="00B073CA">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sidRPr="00B35F79">
        <w:rPr>
          <w:rFonts w:ascii="Franklin Gothic Book" w:eastAsia="Symbol" w:hAnsi="Franklin Gothic Book" w:cs="Symbol"/>
          <w:color w:val="000000" w:themeColor="text1"/>
        </w:rPr>
        <w:t xml:space="preserve"> </w:t>
      </w:r>
      <w:r>
        <w:rPr>
          <w:rFonts w:ascii="Franklin Gothic Book" w:eastAsia="Symbol" w:hAnsi="Franklin Gothic Book" w:cs="Symbol"/>
          <w:color w:val="000000" w:themeColor="text1"/>
        </w:rPr>
        <w:t xml:space="preserve">  </w:t>
      </w:r>
      <w:r w:rsidRPr="00155611">
        <w:rPr>
          <w:rFonts w:ascii="Franklin Gothic Book" w:eastAsia="Times New Roman" w:hAnsi="Franklin Gothic Book" w:cs="Times New Roman"/>
          <w:color w:val="000000" w:themeColor="text1"/>
        </w:rPr>
        <w:t xml:space="preserve">This plan has been posted on the establishment’s website and </w:t>
      </w:r>
      <w:r>
        <w:rPr>
          <w:rFonts w:ascii="Franklin Gothic Book" w:eastAsia="Times New Roman" w:hAnsi="Franklin Gothic Book" w:cs="Times New Roman"/>
          <w:color w:val="000000" w:themeColor="text1"/>
        </w:rPr>
        <w:t xml:space="preserve">a copy </w:t>
      </w:r>
      <w:r w:rsidRPr="00155611">
        <w:rPr>
          <w:rFonts w:ascii="Franklin Gothic Book" w:eastAsia="Times New Roman" w:hAnsi="Franklin Gothic Book" w:cs="Times New Roman"/>
          <w:color w:val="000000" w:themeColor="text1"/>
        </w:rPr>
        <w:t>is visible at the entrance.</w:t>
      </w:r>
      <w:r>
        <w:rPr>
          <w:rFonts w:ascii="Franklin Gothic Book" w:eastAsia="Times New Roman" w:hAnsi="Franklin Gothic Book" w:cs="Times New Roman"/>
          <w:color w:val="000000" w:themeColor="text1"/>
        </w:rPr>
        <w:t xml:space="preserve"> (REQUIRED)</w:t>
      </w:r>
    </w:p>
    <w:p w14:paraId="225C7980" w14:textId="77777777" w:rsidR="00B073CA" w:rsidRPr="000C175F" w:rsidRDefault="00B073CA"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p>
    <w:p w14:paraId="01317199" w14:textId="77777777" w:rsidR="00D52ECD" w:rsidRPr="00155611" w:rsidRDefault="00D52ECD" w:rsidP="004B05B4">
      <w:pPr>
        <w:tabs>
          <w:tab w:val="left" w:pos="1360"/>
        </w:tabs>
        <w:spacing w:after="0" w:line="240" w:lineRule="auto"/>
        <w:ind w:right="802"/>
        <w:jc w:val="both"/>
        <w:rPr>
          <w:rFonts w:ascii="Franklin Gothic Book" w:eastAsia="Times New Roman" w:hAnsi="Franklin Gothic Book" w:cs="Times New Roman"/>
          <w:color w:val="000000" w:themeColor="text1"/>
        </w:rPr>
      </w:pPr>
    </w:p>
    <w:p w14:paraId="60DFA4B1" w14:textId="77777777" w:rsidR="00D52ECD" w:rsidRPr="00155611"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sidRPr="00155611">
        <w:rPr>
          <w:rFonts w:ascii="Franklin Gothic Book" w:eastAsia="Symbol" w:hAnsi="Franklin Gothic Book" w:cs="Symbol"/>
          <w:color w:val="000000" w:themeColor="text1"/>
        </w:rPr>
        <w:t></w:t>
      </w:r>
      <w:r w:rsidRPr="00155611">
        <w:rPr>
          <w:rFonts w:ascii="Franklin Gothic Book" w:eastAsia="Times New Roman" w:hAnsi="Franklin Gothic Book" w:cs="Times New Roman"/>
          <w:color w:val="000000" w:themeColor="text1"/>
        </w:rPr>
        <w:tab/>
        <w:t>There are hand sanitizing stations inside/outside the establishment, easily accessible to the public.</w:t>
      </w:r>
    </w:p>
    <w:p w14:paraId="7EBDF749" w14:textId="77777777" w:rsidR="00D52ECD" w:rsidRPr="00155611"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p>
    <w:p w14:paraId="58C4A0C8" w14:textId="5BCBE56B" w:rsidR="00D52ECD"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sidRPr="00155611">
        <w:rPr>
          <w:rFonts w:ascii="Franklin Gothic Book" w:eastAsia="Symbol" w:hAnsi="Franklin Gothic Book" w:cs="Symbol"/>
          <w:color w:val="000000" w:themeColor="text1"/>
        </w:rPr>
        <w:t></w:t>
      </w:r>
      <w:r w:rsidRPr="00155611">
        <w:rPr>
          <w:rFonts w:ascii="Franklin Gothic Book" w:eastAsia="Times New Roman" w:hAnsi="Franklin Gothic Book" w:cs="Times New Roman"/>
          <w:color w:val="000000" w:themeColor="text1"/>
        </w:rPr>
        <w:tab/>
      </w:r>
      <w:r>
        <w:rPr>
          <w:rFonts w:ascii="Franklin Gothic Book" w:eastAsia="Times New Roman" w:hAnsi="Franklin Gothic Book" w:cs="Times New Roman"/>
          <w:color w:val="000000" w:themeColor="text1"/>
        </w:rPr>
        <w:t>S</w:t>
      </w:r>
      <w:r w:rsidRPr="00155611">
        <w:rPr>
          <w:rFonts w:ascii="Franklin Gothic Book" w:eastAsia="Times New Roman" w:hAnsi="Franklin Gothic Book" w:cs="Times New Roman"/>
          <w:color w:val="000000" w:themeColor="text1"/>
        </w:rPr>
        <w:t xml:space="preserve">pecial shopping hours </w:t>
      </w:r>
      <w:r>
        <w:rPr>
          <w:rFonts w:ascii="Franklin Gothic Book" w:eastAsia="Times New Roman" w:hAnsi="Franklin Gothic Book" w:cs="Times New Roman"/>
          <w:color w:val="000000" w:themeColor="text1"/>
        </w:rPr>
        <w:t xml:space="preserve">are </w:t>
      </w:r>
      <w:r w:rsidRPr="00155611">
        <w:rPr>
          <w:rFonts w:ascii="Franklin Gothic Book" w:eastAsia="Times New Roman" w:hAnsi="Franklin Gothic Book" w:cs="Times New Roman"/>
          <w:color w:val="000000" w:themeColor="text1"/>
        </w:rPr>
        <w:t xml:space="preserve">dedicated to </w:t>
      </w:r>
      <w:r w:rsidR="000E23E1">
        <w:rPr>
          <w:rFonts w:ascii="Franklin Gothic Book" w:eastAsia="Times New Roman" w:hAnsi="Franklin Gothic Book" w:cs="Times New Roman"/>
          <w:color w:val="000000" w:themeColor="text1"/>
        </w:rPr>
        <w:t>s</w:t>
      </w:r>
      <w:r w:rsidRPr="00155611">
        <w:rPr>
          <w:rFonts w:ascii="Franklin Gothic Book" w:eastAsia="Times New Roman" w:hAnsi="Franklin Gothic Book" w:cs="Times New Roman"/>
          <w:color w:val="000000" w:themeColor="text1"/>
        </w:rPr>
        <w:t xml:space="preserve">eniors who are among the most vulnerable to severe complications from COVID-19. </w:t>
      </w:r>
      <w:r w:rsidR="00E56848">
        <w:rPr>
          <w:rFonts w:ascii="Franklin Gothic Book" w:eastAsia="Times New Roman" w:hAnsi="Franklin Gothic Book" w:cs="Times New Roman"/>
          <w:color w:val="000000" w:themeColor="text1"/>
        </w:rPr>
        <w:t>Those hours are as follows:</w:t>
      </w:r>
    </w:p>
    <w:p w14:paraId="0254C71F" w14:textId="77777777" w:rsidR="00E56848" w:rsidRDefault="00E56848"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p>
    <w:p w14:paraId="0F4F76BE" w14:textId="362A39F1" w:rsidR="00E56848" w:rsidRPr="00155611" w:rsidRDefault="00E56848"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Pr>
          <w:rFonts w:ascii="Franklin Gothic Book" w:eastAsia="Times New Roman" w:hAnsi="Franklin Gothic Book" w:cs="Times New Roman"/>
          <w:color w:val="000000" w:themeColor="text1"/>
        </w:rPr>
        <w:tab/>
      </w:r>
      <w:r w:rsidR="00CE4251">
        <w:rPr>
          <w:rFonts w:ascii="Franklin Gothic Book" w:eastAsia="Times New Roman" w:hAnsi="Franklin Gothic Book" w:cs="Times New Roman"/>
          <w:color w:val="000000" w:themeColor="text1"/>
        </w:rPr>
        <w:t>___________________________________________________________________</w:t>
      </w:r>
    </w:p>
    <w:p w14:paraId="0A58FCD7" w14:textId="77777777" w:rsidR="00D52ECD" w:rsidRPr="00155611"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p>
    <w:p w14:paraId="12E871F7" w14:textId="793E9BD8" w:rsidR="00D52ECD" w:rsidRPr="00155611"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sidRPr="00155611">
        <w:rPr>
          <w:rFonts w:ascii="Franklin Gothic Book" w:eastAsia="Symbol" w:hAnsi="Franklin Gothic Book" w:cs="Symbol"/>
          <w:color w:val="000000" w:themeColor="text1"/>
        </w:rPr>
        <w:t></w:t>
      </w:r>
      <w:r w:rsidRPr="00155611">
        <w:rPr>
          <w:rFonts w:ascii="Franklin Gothic Book" w:eastAsia="Times New Roman" w:hAnsi="Franklin Gothic Book" w:cs="Times New Roman"/>
          <w:color w:val="000000" w:themeColor="text1"/>
        </w:rPr>
        <w:tab/>
      </w:r>
      <w:r>
        <w:rPr>
          <w:rFonts w:ascii="Franklin Gothic Book" w:eastAsia="Times New Roman" w:hAnsi="Franklin Gothic Book" w:cs="Times New Roman"/>
          <w:color w:val="000000" w:themeColor="text1"/>
        </w:rPr>
        <w:t>Contactless pi</w:t>
      </w:r>
      <w:r w:rsidRPr="00155611">
        <w:rPr>
          <w:rFonts w:ascii="Franklin Gothic Book" w:eastAsia="Times New Roman" w:hAnsi="Franklin Gothic Book" w:cs="Times New Roman"/>
          <w:color w:val="000000" w:themeColor="text1"/>
        </w:rPr>
        <w:t>ck up, delivery, and drive-thru servic</w:t>
      </w:r>
      <w:r>
        <w:rPr>
          <w:rFonts w:ascii="Franklin Gothic Book" w:eastAsia="Times New Roman" w:hAnsi="Franklin Gothic Book" w:cs="Times New Roman"/>
          <w:color w:val="000000" w:themeColor="text1"/>
        </w:rPr>
        <w:t>es are</w:t>
      </w:r>
      <w:r w:rsidRPr="00155611">
        <w:rPr>
          <w:rFonts w:ascii="Franklin Gothic Book" w:eastAsia="Times New Roman" w:hAnsi="Franklin Gothic Book" w:cs="Times New Roman"/>
          <w:color w:val="000000" w:themeColor="text1"/>
        </w:rPr>
        <w:t xml:space="preserve"> </w:t>
      </w:r>
      <w:r>
        <w:rPr>
          <w:rFonts w:ascii="Franklin Gothic Book" w:eastAsia="Times New Roman" w:hAnsi="Franklin Gothic Book" w:cs="Times New Roman"/>
          <w:color w:val="000000" w:themeColor="text1"/>
        </w:rPr>
        <w:t xml:space="preserve">offered to </w:t>
      </w:r>
      <w:r w:rsidRPr="00155611">
        <w:rPr>
          <w:rFonts w:ascii="Franklin Gothic Book" w:eastAsia="Times New Roman" w:hAnsi="Franklin Gothic Book" w:cs="Times New Roman"/>
          <w:color w:val="000000" w:themeColor="text1"/>
        </w:rPr>
        <w:t>customers who do not</w:t>
      </w:r>
      <w:r w:rsidR="00E034F9">
        <w:rPr>
          <w:rFonts w:ascii="Franklin Gothic Book" w:eastAsia="Times New Roman" w:hAnsi="Franklin Gothic Book" w:cs="Times New Roman"/>
          <w:color w:val="000000" w:themeColor="text1"/>
        </w:rPr>
        <w:t xml:space="preserve"> </w:t>
      </w:r>
      <w:r w:rsidRPr="00155611">
        <w:rPr>
          <w:rFonts w:ascii="Franklin Gothic Book" w:eastAsia="Times New Roman" w:hAnsi="Franklin Gothic Book" w:cs="Times New Roman"/>
          <w:color w:val="000000" w:themeColor="text1"/>
        </w:rPr>
        <w:t xml:space="preserve">wish to enter establishment.  </w:t>
      </w:r>
    </w:p>
    <w:p w14:paraId="7A68CA7F" w14:textId="77777777" w:rsidR="00D52ECD" w:rsidRPr="00155611"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p>
    <w:p w14:paraId="212D6C11" w14:textId="71EDA67A" w:rsidR="00D52ECD"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sidRPr="00155611">
        <w:rPr>
          <w:rFonts w:ascii="Franklin Gothic Book" w:eastAsia="Symbol" w:hAnsi="Franklin Gothic Book" w:cs="Symbol"/>
          <w:color w:val="000000" w:themeColor="text1"/>
        </w:rPr>
        <w:t></w:t>
      </w:r>
      <w:r w:rsidRPr="00155611">
        <w:rPr>
          <w:rFonts w:ascii="Franklin Gothic Book" w:eastAsia="Times New Roman" w:hAnsi="Franklin Gothic Book" w:cs="Times New Roman"/>
          <w:color w:val="000000" w:themeColor="text1"/>
        </w:rPr>
        <w:tab/>
        <w:t>Physical barrier</w:t>
      </w:r>
      <w:r>
        <w:rPr>
          <w:rFonts w:ascii="Franklin Gothic Book" w:eastAsia="Times New Roman" w:hAnsi="Franklin Gothic Book" w:cs="Times New Roman"/>
          <w:color w:val="000000" w:themeColor="text1"/>
        </w:rPr>
        <w:t>s</w:t>
      </w:r>
      <w:r w:rsidRPr="00155611">
        <w:rPr>
          <w:rFonts w:ascii="Franklin Gothic Book" w:eastAsia="Times New Roman" w:hAnsi="Franklin Gothic Book" w:cs="Times New Roman"/>
          <w:color w:val="000000" w:themeColor="text1"/>
        </w:rPr>
        <w:t xml:space="preserve"> to separate employees from members of the general public are in place. </w:t>
      </w:r>
    </w:p>
    <w:p w14:paraId="66977A73" w14:textId="77777777" w:rsidR="00D52ECD" w:rsidRPr="00155611" w:rsidRDefault="00D52ECD" w:rsidP="004B05B4">
      <w:pPr>
        <w:tabs>
          <w:tab w:val="left" w:pos="1360"/>
        </w:tabs>
        <w:spacing w:after="0" w:line="240" w:lineRule="auto"/>
        <w:ind w:right="802"/>
        <w:jc w:val="both"/>
        <w:rPr>
          <w:rFonts w:ascii="Franklin Gothic Book" w:eastAsia="Times New Roman" w:hAnsi="Franklin Gothic Book" w:cs="Times New Roman"/>
          <w:color w:val="000000" w:themeColor="text1"/>
        </w:rPr>
      </w:pPr>
    </w:p>
    <w:p w14:paraId="5C418968" w14:textId="3C446B48" w:rsidR="00D52ECD"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sidRPr="00155611">
        <w:rPr>
          <w:rFonts w:ascii="Franklin Gothic Book" w:eastAsia="Symbol" w:hAnsi="Franklin Gothic Book" w:cs="Symbol"/>
          <w:color w:val="000000" w:themeColor="text1"/>
        </w:rPr>
        <w:t></w:t>
      </w:r>
      <w:r w:rsidRPr="00155611">
        <w:rPr>
          <w:rFonts w:ascii="Franklin Gothic Book" w:eastAsia="Times New Roman" w:hAnsi="Franklin Gothic Book" w:cs="Times New Roman"/>
          <w:color w:val="000000" w:themeColor="text1"/>
        </w:rPr>
        <w:tab/>
      </w:r>
      <w:r>
        <w:rPr>
          <w:rFonts w:ascii="Franklin Gothic Book" w:eastAsia="Times New Roman" w:hAnsi="Franklin Gothic Book" w:cs="Times New Roman"/>
          <w:color w:val="000000" w:themeColor="text1"/>
        </w:rPr>
        <w:t>Extended store hours to reduce crowding have been instituted.</w:t>
      </w:r>
      <w:r w:rsidR="00E56848">
        <w:rPr>
          <w:rFonts w:ascii="Franklin Gothic Book" w:eastAsia="Times New Roman" w:hAnsi="Franklin Gothic Book" w:cs="Times New Roman"/>
          <w:color w:val="000000" w:themeColor="text1"/>
        </w:rPr>
        <w:t xml:space="preserve"> Those hours are as follows:</w:t>
      </w:r>
    </w:p>
    <w:p w14:paraId="27D48DA3" w14:textId="204A6FF2" w:rsidR="00E56848" w:rsidRDefault="00E56848"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p>
    <w:p w14:paraId="62B56690" w14:textId="45187DA5" w:rsidR="00E56848" w:rsidRDefault="00E034F9"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Pr>
          <w:rFonts w:ascii="Franklin Gothic Book" w:eastAsia="Times New Roman" w:hAnsi="Franklin Gothic Book" w:cs="Times New Roman"/>
          <w:color w:val="000000" w:themeColor="text1"/>
        </w:rPr>
        <w:t xml:space="preserve">     </w:t>
      </w:r>
      <w:r w:rsidR="001F6D0B">
        <w:rPr>
          <w:rFonts w:ascii="Franklin Gothic Book" w:eastAsia="Times New Roman" w:hAnsi="Franklin Gothic Book" w:cs="Times New Roman"/>
          <w:color w:val="000000" w:themeColor="text1"/>
        </w:rPr>
        <w:t>___________________________________________________________________</w:t>
      </w:r>
    </w:p>
    <w:p w14:paraId="59414FBE" w14:textId="77777777" w:rsidR="00D52ECD"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p>
    <w:p w14:paraId="5B12FD22" w14:textId="57990F5D" w:rsidR="00D52ECD" w:rsidRDefault="00D52ECD" w:rsidP="004B05B4">
      <w:pPr>
        <w:tabs>
          <w:tab w:val="left" w:pos="1360"/>
        </w:tabs>
        <w:spacing w:after="0" w:line="240" w:lineRule="auto"/>
        <w:ind w:left="1360" w:right="802" w:hanging="360"/>
        <w:jc w:val="both"/>
        <w:rPr>
          <w:rFonts w:ascii="Times New Roman" w:eastAsia="Times New Roman" w:hAnsi="Times New Roman" w:cs="Times New Roman"/>
          <w:color w:val="000000" w:themeColor="text1"/>
        </w:rPr>
      </w:pPr>
      <w:r w:rsidRPr="00B35F79">
        <w:rPr>
          <w:rFonts w:ascii="Franklin Gothic Book" w:eastAsia="Symbol" w:hAnsi="Franklin Gothic Book" w:cs="Symbol"/>
          <w:color w:val="000000" w:themeColor="text1"/>
        </w:rPr>
        <w:t></w:t>
      </w:r>
      <w:r w:rsidRPr="00B35F79">
        <w:rPr>
          <w:rFonts w:ascii="Franklin Gothic Book" w:eastAsia="Times New Roman" w:hAnsi="Franklin Gothic Book" w:cs="Times New Roman"/>
          <w:color w:val="000000" w:themeColor="text1"/>
        </w:rPr>
        <w:tab/>
        <w:t>Touchless pay options have been instituted.</w:t>
      </w:r>
    </w:p>
    <w:p w14:paraId="658CC915" w14:textId="77777777" w:rsidR="00D52ECD" w:rsidRPr="00B35F79"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FF0000"/>
        </w:rPr>
      </w:pPr>
    </w:p>
    <w:p w14:paraId="650B0C56" w14:textId="6D9888F6" w:rsidR="00D52ECD" w:rsidRPr="00B35F79"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sidRPr="00B35F79">
        <w:rPr>
          <w:rFonts w:ascii="Franklin Gothic Book" w:eastAsia="Symbol" w:hAnsi="Franklin Gothic Book" w:cs="Symbol"/>
          <w:color w:val="000000" w:themeColor="text1"/>
        </w:rPr>
        <w:t></w:t>
      </w:r>
      <w:r w:rsidRPr="00B35F79">
        <w:rPr>
          <w:rFonts w:ascii="Franklin Gothic Book" w:eastAsia="Times New Roman" w:hAnsi="Franklin Gothic Book" w:cs="Times New Roman"/>
          <w:color w:val="000000" w:themeColor="text1"/>
        </w:rPr>
        <w:tab/>
        <w:t>Rope-and-stanchion systems to keep customers from congregating are in place</w:t>
      </w:r>
      <w:r w:rsidR="00253E3A">
        <w:rPr>
          <w:rFonts w:ascii="Franklin Gothic Book" w:eastAsia="Times New Roman" w:hAnsi="Franklin Gothic Book" w:cs="Times New Roman"/>
          <w:color w:val="000000" w:themeColor="text1"/>
        </w:rPr>
        <w:t>, if available</w:t>
      </w:r>
      <w:r w:rsidRPr="00B35F79">
        <w:rPr>
          <w:rFonts w:ascii="Franklin Gothic Book" w:eastAsia="Times New Roman" w:hAnsi="Franklin Gothic Book" w:cs="Times New Roman"/>
          <w:color w:val="000000" w:themeColor="text1"/>
        </w:rPr>
        <w:t xml:space="preserve">. </w:t>
      </w:r>
    </w:p>
    <w:p w14:paraId="73E52AB0" w14:textId="77777777" w:rsidR="00D52ECD" w:rsidRPr="00B35F79"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p>
    <w:p w14:paraId="39A38DE9" w14:textId="77777777" w:rsidR="00D52ECD" w:rsidRPr="00B35F79"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sidRPr="00B35F79">
        <w:rPr>
          <w:rFonts w:ascii="Franklin Gothic Book" w:eastAsia="Symbol" w:hAnsi="Franklin Gothic Book" w:cs="Symbol"/>
          <w:color w:val="000000" w:themeColor="text1"/>
        </w:rPr>
        <w:t></w:t>
      </w:r>
      <w:r w:rsidRPr="00B35F79">
        <w:rPr>
          <w:rFonts w:ascii="Franklin Gothic Book" w:eastAsia="Times New Roman" w:hAnsi="Franklin Gothic Book" w:cs="Times New Roman"/>
          <w:color w:val="000000" w:themeColor="text1"/>
        </w:rPr>
        <w:tab/>
        <w:t>Self-checkout kiosks to minimize worker interaction with customers exist and are frequently sanitized.</w:t>
      </w:r>
    </w:p>
    <w:p w14:paraId="5287F3BE" w14:textId="77777777" w:rsidR="00D52ECD" w:rsidRPr="00B35F79"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p>
    <w:p w14:paraId="449EA088" w14:textId="314DDF7C" w:rsidR="00D52ECD" w:rsidRPr="00B35F79"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sidRPr="00B35F79">
        <w:rPr>
          <w:rFonts w:ascii="Franklin Gothic Book" w:eastAsia="Symbol" w:hAnsi="Franklin Gothic Book" w:cs="Symbol"/>
          <w:color w:val="000000" w:themeColor="text1"/>
        </w:rPr>
        <w:t></w:t>
      </w:r>
      <w:r w:rsidRPr="00B35F79">
        <w:rPr>
          <w:rFonts w:ascii="Franklin Gothic Book" w:eastAsia="Times New Roman" w:hAnsi="Franklin Gothic Book" w:cs="Times New Roman"/>
          <w:color w:val="000000" w:themeColor="text1"/>
        </w:rPr>
        <w:tab/>
        <w:t xml:space="preserve">Business’s website has been updated to include </w:t>
      </w:r>
      <w:r w:rsidR="00E56848">
        <w:rPr>
          <w:rFonts w:ascii="Franklin Gothic Book" w:eastAsia="Times New Roman" w:hAnsi="Franklin Gothic Book" w:cs="Times New Roman"/>
          <w:color w:val="000000" w:themeColor="text1"/>
        </w:rPr>
        <w:t xml:space="preserve">timely information and </w:t>
      </w:r>
      <w:r w:rsidRPr="00B35F79">
        <w:rPr>
          <w:rFonts w:ascii="Franklin Gothic Book" w:eastAsia="Times New Roman" w:hAnsi="Franklin Gothic Book" w:cs="Times New Roman"/>
          <w:color w:val="000000" w:themeColor="text1"/>
        </w:rPr>
        <w:t>seasonal merchandise to promote online shopping.</w:t>
      </w:r>
    </w:p>
    <w:p w14:paraId="14815973" w14:textId="77777777" w:rsidR="00D52ECD" w:rsidRPr="00B35F79"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p>
    <w:p w14:paraId="25C2B6F7" w14:textId="650142CA" w:rsidR="009B7AC8" w:rsidRDefault="00D52ECD" w:rsidP="004B05B4">
      <w:pPr>
        <w:tabs>
          <w:tab w:val="left" w:pos="1360"/>
        </w:tabs>
        <w:spacing w:after="0" w:line="240" w:lineRule="auto"/>
        <w:ind w:left="1360" w:right="802" w:hanging="360"/>
        <w:jc w:val="both"/>
        <w:rPr>
          <w:rFonts w:ascii="Franklin Gothic Book" w:eastAsia="Symbol" w:hAnsi="Franklin Gothic Book" w:cs="Symbol"/>
          <w:color w:val="000000" w:themeColor="text1"/>
        </w:rPr>
      </w:pPr>
      <w:r w:rsidRPr="00B35F79">
        <w:rPr>
          <w:rFonts w:ascii="Franklin Gothic Book" w:eastAsia="Symbol" w:hAnsi="Franklin Gothic Book" w:cs="Symbol"/>
          <w:color w:val="000000" w:themeColor="text1"/>
        </w:rPr>
        <w:t></w:t>
      </w:r>
      <w:r w:rsidRPr="00B35F79">
        <w:rPr>
          <w:rFonts w:ascii="Franklin Gothic Book" w:eastAsia="Times New Roman" w:hAnsi="Franklin Gothic Book" w:cs="Times New Roman"/>
          <w:color w:val="000000" w:themeColor="text1"/>
        </w:rPr>
        <w:tab/>
        <w:t>Promotional offers are extended over a longer period of time to promote a steady flow of customers versus one-day special event shopping.</w:t>
      </w:r>
    </w:p>
    <w:p w14:paraId="3CB9927D" w14:textId="77777777" w:rsidR="00E56848" w:rsidRPr="00B35F79" w:rsidRDefault="00E56848"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p>
    <w:p w14:paraId="408AE48D" w14:textId="77777777" w:rsidR="00B073CA" w:rsidRDefault="00B073CA" w:rsidP="00B073CA">
      <w:pPr>
        <w:tabs>
          <w:tab w:val="left" w:pos="1360"/>
        </w:tabs>
        <w:spacing w:after="0" w:line="240" w:lineRule="auto"/>
        <w:ind w:left="1360" w:right="802" w:hanging="360"/>
        <w:jc w:val="both"/>
        <w:rPr>
          <w:rFonts w:ascii="Franklin Gothic Book" w:hAnsi="Franklin Gothic Book"/>
        </w:rPr>
      </w:pPr>
      <w:r w:rsidRPr="00B35F79">
        <w:rPr>
          <w:rFonts w:ascii="Franklin Gothic Book" w:eastAsia="Symbol" w:hAnsi="Franklin Gothic Book" w:cs="Symbol"/>
          <w:color w:val="000000" w:themeColor="text1"/>
        </w:rPr>
        <w:t xml:space="preserve"> </w:t>
      </w:r>
      <w:r>
        <w:rPr>
          <w:rFonts w:ascii="Franklin Gothic Book" w:eastAsia="Symbol" w:hAnsi="Franklin Gothic Book" w:cs="Symbol"/>
          <w:color w:val="000000" w:themeColor="text1"/>
        </w:rPr>
        <w:tab/>
      </w:r>
      <w:r w:rsidRPr="004B05B4">
        <w:rPr>
          <w:rFonts w:ascii="Franklin Gothic Book" w:hAnsi="Franklin Gothic Book"/>
        </w:rPr>
        <w:t>For retailers and multi-tenant retailers with more than 30,000 square feet of floor space, m</w:t>
      </w:r>
      <w:r w:rsidRPr="004B05B4" w:rsidDel="00253E3A">
        <w:rPr>
          <w:rFonts w:ascii="Franklin Gothic Book" w:hAnsi="Franklin Gothic Book"/>
        </w:rPr>
        <w:t>asks are being made available to customers upon entry and elsewhere in the establishment.</w:t>
      </w:r>
    </w:p>
    <w:p w14:paraId="3320A386" w14:textId="0FCB2D4C" w:rsidR="00E56848" w:rsidRPr="00B35F79" w:rsidRDefault="00B073CA" w:rsidP="004B05B4">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Pr>
          <w:rFonts w:ascii="Franklin Gothic Book" w:eastAsia="Times New Roman" w:hAnsi="Franklin Gothic Book" w:cs="Times New Roman"/>
          <w:color w:val="000000" w:themeColor="text1"/>
        </w:rPr>
        <w:t xml:space="preserve"> </w:t>
      </w:r>
    </w:p>
    <w:p w14:paraId="125B6C94" w14:textId="50F490A2" w:rsidR="00D52ECD" w:rsidRDefault="00D52ECD" w:rsidP="004B05B4">
      <w:pPr>
        <w:tabs>
          <w:tab w:val="left" w:pos="1360"/>
        </w:tabs>
        <w:spacing w:after="0" w:line="240" w:lineRule="auto"/>
        <w:ind w:left="1360" w:right="802" w:hanging="360"/>
        <w:jc w:val="both"/>
        <w:rPr>
          <w:rFonts w:ascii="Franklin Gothic Book" w:eastAsia="Times New Roman" w:hAnsi="Franklin Gothic Book" w:cs="Times New Roman"/>
        </w:rPr>
      </w:pPr>
      <w:bookmarkStart w:id="1" w:name="_Hlk56770669"/>
      <w:r w:rsidRPr="00B35F79">
        <w:rPr>
          <w:rFonts w:ascii="Franklin Gothic Book" w:eastAsia="Symbol" w:hAnsi="Franklin Gothic Book" w:cs="Symbol"/>
          <w:color w:val="000000" w:themeColor="text1"/>
        </w:rPr>
        <w:t xml:space="preserve"> </w:t>
      </w:r>
      <w:bookmarkEnd w:id="1"/>
      <w:r w:rsidRPr="00B35F79">
        <w:rPr>
          <w:rFonts w:ascii="Franklin Gothic Book" w:eastAsia="Symbol" w:hAnsi="Franklin Gothic Book" w:cs="Symbol"/>
          <w:color w:val="000000" w:themeColor="text1"/>
        </w:rPr>
        <w:t xml:space="preserve">  </w:t>
      </w:r>
      <w:r w:rsidR="000E23E1">
        <w:rPr>
          <w:rFonts w:ascii="Franklin Gothic Book" w:eastAsia="Symbol" w:hAnsi="Franklin Gothic Book" w:cs="Symbol"/>
          <w:color w:val="000000" w:themeColor="text1"/>
        </w:rPr>
        <w:t xml:space="preserve">Below please explain </w:t>
      </w:r>
      <w:r w:rsidR="000E23E1">
        <w:rPr>
          <w:rFonts w:ascii="Franklin Gothic Book" w:eastAsia="Times New Roman" w:hAnsi="Franklin Gothic Book" w:cs="Times New Roman"/>
          <w:color w:val="000000" w:themeColor="text1"/>
        </w:rPr>
        <w:t>a</w:t>
      </w:r>
      <w:r w:rsidRPr="00B35F79">
        <w:rPr>
          <w:rFonts w:ascii="Franklin Gothic Book" w:eastAsia="Times New Roman" w:hAnsi="Franklin Gothic Book" w:cs="Times New Roman"/>
          <w:color w:val="000000" w:themeColor="text1"/>
        </w:rPr>
        <w:t xml:space="preserve">dditional measures this establishment has taken to prevent the spread of </w:t>
      </w:r>
      <w:r w:rsidRPr="00B35F79">
        <w:rPr>
          <w:rFonts w:ascii="Franklin Gothic Book" w:eastAsia="Times New Roman" w:hAnsi="Franklin Gothic Book" w:cs="Times New Roman"/>
        </w:rPr>
        <w:t>COVID-19</w:t>
      </w:r>
      <w:r>
        <w:rPr>
          <w:rFonts w:ascii="Franklin Gothic Book" w:eastAsia="Times New Roman" w:hAnsi="Franklin Gothic Book" w:cs="Times New Roman"/>
        </w:rPr>
        <w:t xml:space="preserve"> during the holiday season</w:t>
      </w:r>
      <w:r w:rsidRPr="00B35F79">
        <w:rPr>
          <w:rFonts w:ascii="Franklin Gothic Book" w:eastAsia="Times New Roman" w:hAnsi="Franklin Gothic Book" w:cs="Times New Roman"/>
        </w:rPr>
        <w:t>.</w:t>
      </w:r>
    </w:p>
    <w:p w14:paraId="77CBE2CA" w14:textId="77777777" w:rsidR="00253E3A" w:rsidDel="00253E3A" w:rsidRDefault="00D52ECD" w:rsidP="004B05B4">
      <w:pPr>
        <w:tabs>
          <w:tab w:val="left" w:pos="1360"/>
        </w:tabs>
        <w:spacing w:after="0" w:line="240" w:lineRule="auto"/>
        <w:ind w:left="1360" w:right="802" w:hanging="360"/>
        <w:jc w:val="both"/>
        <w:rPr>
          <w:rFonts w:ascii="ClassGarmnd BT" w:hAnsi="ClassGarmnd BT"/>
          <w:sz w:val="24"/>
          <w:szCs w:val="24"/>
        </w:rPr>
      </w:pPr>
      <w:r>
        <w:rPr>
          <w:rFonts w:ascii="Franklin Gothic Book" w:eastAsia="Times New Roman" w:hAnsi="Franklin Gothic Book" w:cs="Times New Roman"/>
        </w:rPr>
        <w:tab/>
      </w:r>
    </w:p>
    <w:p w14:paraId="0557AAC0" w14:textId="77777777" w:rsidR="00B073CA" w:rsidRDefault="00B073CA" w:rsidP="004B05B4">
      <w:pPr>
        <w:tabs>
          <w:tab w:val="left" w:pos="1360"/>
        </w:tabs>
        <w:spacing w:after="0" w:line="240" w:lineRule="auto"/>
        <w:ind w:left="1360" w:right="802" w:hanging="360"/>
        <w:jc w:val="both"/>
        <w:rPr>
          <w:rFonts w:ascii="Franklin Gothic Book" w:eastAsia="Times New Roman" w:hAnsi="Franklin Gothic Book" w:cs="Times New Roman"/>
        </w:rPr>
      </w:pPr>
    </w:p>
    <w:p w14:paraId="1F9ED7F5" w14:textId="77777777" w:rsidR="00253E3A" w:rsidRDefault="00253E3A" w:rsidP="004B05B4">
      <w:pPr>
        <w:tabs>
          <w:tab w:val="left" w:pos="1360"/>
        </w:tabs>
        <w:spacing w:after="0" w:line="240" w:lineRule="auto"/>
        <w:ind w:left="1360" w:right="802" w:hanging="360"/>
        <w:jc w:val="both"/>
        <w:rPr>
          <w:rFonts w:ascii="Franklin Gothic Book" w:eastAsia="Times New Roman" w:hAnsi="Franklin Gothic Book" w:cs="Times New Roman"/>
        </w:rPr>
      </w:pPr>
    </w:p>
    <w:p w14:paraId="4D7524DF" w14:textId="5BA38B4C" w:rsidR="001F6D0B" w:rsidRDefault="00D52ECD" w:rsidP="001F6D0B">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r>
        <w:rPr>
          <w:rFonts w:ascii="Franklin Gothic Book" w:eastAsia="Times New Roman" w:hAnsi="Franklin Gothic Book" w:cs="Times New Roman"/>
        </w:rPr>
        <w:tab/>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Pr>
          <w:rFonts w:ascii="Franklin Gothic Book" w:eastAsia="Times New Roman" w:hAnsi="Franklin Gothic Book" w:cs="Times New Roman"/>
        </w:rPr>
        <w:softHyphen/>
      </w:r>
      <w:r w:rsidR="001F6D0B">
        <w:rPr>
          <w:rFonts w:ascii="Franklin Gothic Book" w:eastAsia="Times New Roman" w:hAnsi="Franklin Gothic Book" w:cs="Times New Roman"/>
          <w:color w:val="000000" w:themeColor="text1"/>
        </w:rPr>
        <w:t>___________________________________________________________________</w:t>
      </w:r>
    </w:p>
    <w:p w14:paraId="7F798DB2" w14:textId="753DD707" w:rsidR="001F6D0B" w:rsidRDefault="001F6D0B" w:rsidP="001F6D0B">
      <w:pPr>
        <w:tabs>
          <w:tab w:val="left" w:pos="1360"/>
        </w:tabs>
        <w:spacing w:after="0" w:line="240" w:lineRule="auto"/>
        <w:ind w:left="1360" w:right="802" w:hanging="360"/>
        <w:jc w:val="both"/>
        <w:rPr>
          <w:rFonts w:ascii="Franklin Gothic Book" w:eastAsia="Times New Roman" w:hAnsi="Franklin Gothic Book" w:cs="Times New Roman"/>
          <w:color w:val="000000" w:themeColor="text1"/>
        </w:rPr>
      </w:pPr>
    </w:p>
    <w:p w14:paraId="0A0805D0" w14:textId="70D3BFA8" w:rsidR="001F6D0B" w:rsidRDefault="001F6D0B" w:rsidP="001F6D0B">
      <w:pPr>
        <w:tabs>
          <w:tab w:val="left" w:pos="1360"/>
        </w:tabs>
        <w:spacing w:after="0" w:line="240" w:lineRule="auto"/>
        <w:ind w:right="802"/>
        <w:jc w:val="both"/>
        <w:rPr>
          <w:rFonts w:ascii="Franklin Gothic Book" w:eastAsia="Times New Roman" w:hAnsi="Franklin Gothic Book" w:cs="Times New Roman"/>
          <w:color w:val="000000" w:themeColor="text1"/>
        </w:rPr>
      </w:pPr>
      <w:r>
        <w:rPr>
          <w:rFonts w:ascii="Franklin Gothic Book" w:eastAsia="Times New Roman" w:hAnsi="Franklin Gothic Book" w:cs="Times New Roman"/>
          <w:color w:val="000000" w:themeColor="text1"/>
        </w:rPr>
        <w:t xml:space="preserve">       </w:t>
      </w:r>
      <w:r>
        <w:rPr>
          <w:rFonts w:ascii="Franklin Gothic Book" w:eastAsia="Times New Roman" w:hAnsi="Franklin Gothic Book" w:cs="Times New Roman"/>
          <w:color w:val="000000" w:themeColor="text1"/>
        </w:rPr>
        <w:tab/>
        <w:t>___________________________________________________________________</w:t>
      </w:r>
    </w:p>
    <w:p w14:paraId="514720D7" w14:textId="78EAD42D" w:rsidR="00384340" w:rsidRDefault="001F6D0B" w:rsidP="004B05B4">
      <w:pPr>
        <w:tabs>
          <w:tab w:val="left" w:pos="1360"/>
        </w:tabs>
        <w:spacing w:after="0" w:line="240" w:lineRule="auto"/>
        <w:ind w:right="802"/>
        <w:jc w:val="both"/>
        <w:rPr>
          <w:rFonts w:ascii="Franklin Gothic Book" w:eastAsia="Times New Roman" w:hAnsi="Franklin Gothic Book" w:cs="Times New Roman"/>
        </w:rPr>
      </w:pPr>
      <w:r>
        <w:rPr>
          <w:rFonts w:ascii="Franklin Gothic Book" w:eastAsia="Times New Roman" w:hAnsi="Franklin Gothic Book" w:cs="Times New Roman"/>
        </w:rPr>
        <w:t xml:space="preserve">     </w:t>
      </w:r>
    </w:p>
    <w:p w14:paraId="3A7E4B71" w14:textId="222577CE" w:rsidR="00E034F9" w:rsidRDefault="001F6D0B" w:rsidP="004B05B4">
      <w:pPr>
        <w:ind w:left="720" w:firstLine="720"/>
        <w:jc w:val="both"/>
      </w:pPr>
      <w:r>
        <w:rPr>
          <w:rFonts w:ascii="Franklin Gothic Book" w:eastAsia="Times New Roman" w:hAnsi="Franklin Gothic Book" w:cs="Times New Roman"/>
          <w:color w:val="000000" w:themeColor="text1"/>
        </w:rPr>
        <w:t>___________________________________________________________________</w:t>
      </w:r>
    </w:p>
    <w:sectPr w:rsidR="00E034F9" w:rsidSect="00D52ECD">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B1F7D" w14:textId="77777777" w:rsidR="00826DA5" w:rsidRDefault="00826DA5" w:rsidP="00D52ECD">
      <w:pPr>
        <w:spacing w:after="0" w:line="240" w:lineRule="auto"/>
      </w:pPr>
      <w:r>
        <w:separator/>
      </w:r>
    </w:p>
  </w:endnote>
  <w:endnote w:type="continuationSeparator" w:id="0">
    <w:p w14:paraId="7DAB3F2E" w14:textId="77777777" w:rsidR="00826DA5" w:rsidRDefault="00826DA5" w:rsidP="00D52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lassGarmnd BT">
    <w:altName w:val="Cambria"/>
    <w:charset w:val="00"/>
    <w:family w:val="roman"/>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65E79" w14:textId="77777777" w:rsidR="00D52ECD" w:rsidRDefault="00D52ECD" w:rsidP="00D52ECD">
    <w:pPr>
      <w:pStyle w:val="Footer"/>
      <w:jc w:val="center"/>
    </w:pPr>
    <w:r>
      <w:rPr>
        <w:noProof/>
      </w:rPr>
      <w:drawing>
        <wp:anchor distT="0" distB="0" distL="114300" distR="114300" simplePos="0" relativeHeight="251661312" behindDoc="1" locked="0" layoutInCell="1" allowOverlap="1" wp14:anchorId="2E547A89" wp14:editId="79ED9EA0">
          <wp:simplePos x="0" y="0"/>
          <wp:positionH relativeFrom="page">
            <wp:posOffset>699715</wp:posOffset>
          </wp:positionH>
          <wp:positionV relativeFrom="bottomMargin">
            <wp:posOffset>0</wp:posOffset>
          </wp:positionV>
          <wp:extent cx="6480147" cy="645778"/>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9685" cy="650715"/>
                  </a:xfrm>
                  <a:prstGeom prst="rect">
                    <a:avLst/>
                  </a:prstGeom>
                  <a:noFill/>
                </pic:spPr>
              </pic:pic>
            </a:graphicData>
          </a:graphic>
          <wp14:sizeRelH relativeFrom="page">
            <wp14:pctWidth>0</wp14:pctWidth>
          </wp14:sizeRelH>
          <wp14:sizeRelV relativeFrom="page">
            <wp14:pctHeight>0</wp14:pctHeight>
          </wp14:sizeRelV>
        </wp:anchor>
      </w:drawing>
    </w:r>
  </w:p>
  <w:p w14:paraId="78A344C9" w14:textId="77777777" w:rsidR="00D52ECD" w:rsidRDefault="00D52E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BF479" w14:textId="77777777" w:rsidR="00826DA5" w:rsidRDefault="00826DA5" w:rsidP="00D52ECD">
      <w:pPr>
        <w:spacing w:after="0" w:line="240" w:lineRule="auto"/>
      </w:pPr>
      <w:r>
        <w:separator/>
      </w:r>
    </w:p>
  </w:footnote>
  <w:footnote w:type="continuationSeparator" w:id="0">
    <w:p w14:paraId="362D60B8" w14:textId="77777777" w:rsidR="00826DA5" w:rsidRDefault="00826DA5" w:rsidP="00D52E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EE44B" w14:textId="77777777" w:rsidR="00D52ECD" w:rsidRDefault="00D52ECD" w:rsidP="00D52ECD">
    <w:pPr>
      <w:spacing w:after="0" w:line="200" w:lineRule="exact"/>
      <w:rPr>
        <w:sz w:val="20"/>
        <w:szCs w:val="20"/>
      </w:rPr>
    </w:pPr>
    <w:r>
      <w:rPr>
        <w:noProof/>
      </w:rPr>
      <w:drawing>
        <wp:anchor distT="0" distB="0" distL="114300" distR="114300" simplePos="0" relativeHeight="251659264" behindDoc="1" locked="0" layoutInCell="1" allowOverlap="1" wp14:anchorId="47F0DE27" wp14:editId="7E876C62">
          <wp:simplePos x="0" y="0"/>
          <wp:positionH relativeFrom="page">
            <wp:posOffset>383540</wp:posOffset>
          </wp:positionH>
          <wp:positionV relativeFrom="page">
            <wp:posOffset>328295</wp:posOffset>
          </wp:positionV>
          <wp:extent cx="2564130" cy="459105"/>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4130" cy="45910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1" locked="0" layoutInCell="1" allowOverlap="1" wp14:anchorId="2C55F339" wp14:editId="7860A2DA">
              <wp:simplePos x="0" y="0"/>
              <wp:positionH relativeFrom="page">
                <wp:posOffset>6145530</wp:posOffset>
              </wp:positionH>
              <wp:positionV relativeFrom="page">
                <wp:posOffset>329565</wp:posOffset>
              </wp:positionV>
              <wp:extent cx="708660" cy="203835"/>
              <wp:effectExtent l="1905" t="0" r="381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B5D8E" w14:textId="77777777" w:rsidR="00D52ECD" w:rsidRDefault="00D52ECD" w:rsidP="00D52ECD">
                          <w:pPr>
                            <w:spacing w:after="0" w:line="308" w:lineRule="exact"/>
                            <w:ind w:left="20" w:right="-62"/>
                            <w:rPr>
                              <w:rFonts w:ascii="Franklin Gothic Demi" w:eastAsia="Franklin Gothic Demi" w:hAnsi="Franklin Gothic Demi" w:cs="Franklin Gothic Demi"/>
                              <w:sz w:val="28"/>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55F339" id="_x0000_t202" coordsize="21600,21600" o:spt="202" path="m,l,21600r21600,l21600,xe">
              <v:stroke joinstyle="miter"/>
              <v:path gradientshapeok="t" o:connecttype="rect"/>
            </v:shapetype>
            <v:shape id="Text Box 1" o:spid="_x0000_s1026" type="#_x0000_t202" style="position:absolute;margin-left:483.9pt;margin-top:25.95pt;width:55.8pt;height:16.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" filled="f" stroked="f">
              <v:textbox inset="0,0,0,0">
                <w:txbxContent>
                  <w:p w14:paraId="2BEB5D8E" w14:textId="77777777" w:rsidR="00D52ECD" w:rsidRDefault="00D52ECD" w:rsidP="00D52ECD">
                    <w:pPr>
                      <w:spacing w:after="0" w:line="308" w:lineRule="exact"/>
                      <w:ind w:left="20" w:right="-62"/>
                      <w:rPr>
                        <w:rFonts w:ascii="Franklin Gothic Demi" w:eastAsia="Franklin Gothic Demi" w:hAnsi="Franklin Gothic Demi" w:cs="Franklin Gothic Demi"/>
                        <w:sz w:val="28"/>
                        <w:szCs w:val="28"/>
                      </w:rPr>
                    </w:pPr>
                  </w:p>
                </w:txbxContent>
              </v:textbox>
              <w10:wrap anchorx="page" anchory="page"/>
            </v:shape>
          </w:pict>
        </mc:Fallback>
      </mc:AlternateContent>
    </w:r>
  </w:p>
  <w:p w14:paraId="59B8CBD7" w14:textId="77777777" w:rsidR="00D52ECD" w:rsidRDefault="00D52ECD">
    <w:pPr>
      <w:pStyle w:val="Header"/>
    </w:pPr>
  </w:p>
  <w:p w14:paraId="2170D298" w14:textId="77777777" w:rsidR="00D52ECD" w:rsidRDefault="00D52E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ECD"/>
    <w:rsid w:val="000B07C4"/>
    <w:rsid w:val="000E23E1"/>
    <w:rsid w:val="0017617A"/>
    <w:rsid w:val="001F6D0B"/>
    <w:rsid w:val="00243978"/>
    <w:rsid w:val="00253E3A"/>
    <w:rsid w:val="00313C63"/>
    <w:rsid w:val="00316614"/>
    <w:rsid w:val="00350FF9"/>
    <w:rsid w:val="004B05B4"/>
    <w:rsid w:val="004B320F"/>
    <w:rsid w:val="004B51D7"/>
    <w:rsid w:val="004D10ED"/>
    <w:rsid w:val="005B326D"/>
    <w:rsid w:val="005C58A2"/>
    <w:rsid w:val="006145EF"/>
    <w:rsid w:val="00724C41"/>
    <w:rsid w:val="007459C7"/>
    <w:rsid w:val="00826DA5"/>
    <w:rsid w:val="008325D1"/>
    <w:rsid w:val="008925C6"/>
    <w:rsid w:val="008D3B87"/>
    <w:rsid w:val="00995F7D"/>
    <w:rsid w:val="009B7AC8"/>
    <w:rsid w:val="009C3773"/>
    <w:rsid w:val="00A77043"/>
    <w:rsid w:val="00A851CF"/>
    <w:rsid w:val="00B073CA"/>
    <w:rsid w:val="00BD5AD1"/>
    <w:rsid w:val="00C52481"/>
    <w:rsid w:val="00CE4251"/>
    <w:rsid w:val="00D2112A"/>
    <w:rsid w:val="00D52ECD"/>
    <w:rsid w:val="00E034F9"/>
    <w:rsid w:val="00E075F4"/>
    <w:rsid w:val="00E56848"/>
    <w:rsid w:val="00EA7864"/>
    <w:rsid w:val="00ED296F"/>
    <w:rsid w:val="00EE19BF"/>
    <w:rsid w:val="00EF0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1EFEC5"/>
  <w15:chartTrackingRefBased/>
  <w15:docId w15:val="{F087AACB-6D86-4748-8BEC-7E4B6DB37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52ECD"/>
    <w:pPr>
      <w:widowControl w:val="0"/>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E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2ECD"/>
  </w:style>
  <w:style w:type="paragraph" w:styleId="Footer">
    <w:name w:val="footer"/>
    <w:basedOn w:val="Normal"/>
    <w:link w:val="FooterChar"/>
    <w:uiPriority w:val="99"/>
    <w:unhideWhenUsed/>
    <w:rsid w:val="00D52E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2ECD"/>
  </w:style>
  <w:style w:type="paragraph" w:styleId="BalloonText">
    <w:name w:val="Balloon Text"/>
    <w:basedOn w:val="Normal"/>
    <w:link w:val="BalloonTextChar"/>
    <w:uiPriority w:val="99"/>
    <w:semiHidden/>
    <w:unhideWhenUsed/>
    <w:rsid w:val="00E568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6848"/>
    <w:rPr>
      <w:rFonts w:ascii="Segoe UI" w:hAnsi="Segoe UI" w:cs="Segoe UI"/>
      <w:sz w:val="18"/>
      <w:szCs w:val="18"/>
    </w:rPr>
  </w:style>
  <w:style w:type="character" w:styleId="CommentReference">
    <w:name w:val="annotation reference"/>
    <w:basedOn w:val="DefaultParagraphFont"/>
    <w:uiPriority w:val="99"/>
    <w:semiHidden/>
    <w:unhideWhenUsed/>
    <w:rsid w:val="00253E3A"/>
    <w:rPr>
      <w:sz w:val="16"/>
      <w:szCs w:val="16"/>
    </w:rPr>
  </w:style>
  <w:style w:type="paragraph" w:styleId="CommentText">
    <w:name w:val="annotation text"/>
    <w:basedOn w:val="Normal"/>
    <w:link w:val="CommentTextChar"/>
    <w:uiPriority w:val="99"/>
    <w:semiHidden/>
    <w:unhideWhenUsed/>
    <w:rsid w:val="00253E3A"/>
    <w:pPr>
      <w:spacing w:line="240" w:lineRule="auto"/>
    </w:pPr>
    <w:rPr>
      <w:sz w:val="20"/>
      <w:szCs w:val="20"/>
    </w:rPr>
  </w:style>
  <w:style w:type="character" w:customStyle="1" w:styleId="CommentTextChar">
    <w:name w:val="Comment Text Char"/>
    <w:basedOn w:val="DefaultParagraphFont"/>
    <w:link w:val="CommentText"/>
    <w:uiPriority w:val="99"/>
    <w:semiHidden/>
    <w:rsid w:val="00253E3A"/>
    <w:rPr>
      <w:sz w:val="20"/>
      <w:szCs w:val="20"/>
    </w:rPr>
  </w:style>
  <w:style w:type="paragraph" w:styleId="CommentSubject">
    <w:name w:val="annotation subject"/>
    <w:basedOn w:val="CommentText"/>
    <w:next w:val="CommentText"/>
    <w:link w:val="CommentSubjectChar"/>
    <w:uiPriority w:val="99"/>
    <w:semiHidden/>
    <w:unhideWhenUsed/>
    <w:rsid w:val="00253E3A"/>
    <w:rPr>
      <w:b/>
      <w:bCs/>
    </w:rPr>
  </w:style>
  <w:style w:type="character" w:customStyle="1" w:styleId="CommentSubjectChar">
    <w:name w:val="Comment Subject Char"/>
    <w:basedOn w:val="CommentTextChar"/>
    <w:link w:val="CommentSubject"/>
    <w:uiPriority w:val="99"/>
    <w:semiHidden/>
    <w:rsid w:val="00253E3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CEC10-7326-4FA4-B21D-B8A8D7C11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State of Rhode Island</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Murphy</dc:creator>
  <cp:keywords/>
  <dc:description/>
  <cp:lastModifiedBy>Tanner, Liz (DBR)</cp:lastModifiedBy>
  <cp:revision>3</cp:revision>
  <dcterms:created xsi:type="dcterms:W3CDTF">2020-11-20T19:10:00Z</dcterms:created>
  <dcterms:modified xsi:type="dcterms:W3CDTF">2020-11-20T19:29:00Z</dcterms:modified>
</cp:coreProperties>
</file>